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A5" w:rsidRDefault="00121DAB" w:rsidP="00AF1B8B">
      <w:pPr>
        <w:pStyle w:val="Title"/>
        <w:jc w:val="center"/>
      </w:pPr>
      <w:r>
        <w:t>Exam 4</w:t>
      </w:r>
    </w:p>
    <w:p w:rsidR="0071350E" w:rsidRDefault="0071350E" w:rsidP="0071350E">
      <w:pPr>
        <w:pStyle w:val="Heading1"/>
      </w:pPr>
      <w:r>
        <w:t xml:space="preserve">Part 1: Multiple Choice (2 points each) </w:t>
      </w:r>
    </w:p>
    <w:p w:rsidR="0071350E" w:rsidRDefault="0071350E" w:rsidP="0071350E">
      <w:pPr>
        <w:pStyle w:val="Heading2"/>
      </w:pPr>
      <w:r>
        <w:t xml:space="preserve">Directions: Please circle the </w:t>
      </w:r>
      <w:r>
        <w:rPr>
          <w:i/>
        </w:rPr>
        <w:t>best</w:t>
      </w:r>
      <w:r>
        <w:t xml:space="preserve"> answer for each of the following questions. </w:t>
      </w:r>
    </w:p>
    <w:p w:rsidR="00A577E2" w:rsidRPr="006A15B7" w:rsidRDefault="00A577E2" w:rsidP="00D86FA5">
      <w:pPr>
        <w:pStyle w:val="ListParagraphMulitpleChoice"/>
        <w:rPr>
          <w:rFonts w:cs="Times New Roman"/>
          <w:sz w:val="20"/>
          <w:szCs w:val="20"/>
        </w:rPr>
      </w:pPr>
      <w:r w:rsidRPr="006A15B7">
        <w:rPr>
          <w:rFonts w:cs="Times New Roman"/>
          <w:sz w:val="20"/>
          <w:szCs w:val="20"/>
        </w:rPr>
        <w:t xml:space="preserve">Which of the following statements are correct? </w:t>
      </w:r>
    </w:p>
    <w:p w:rsidR="00A577E2" w:rsidRPr="006A15B7" w:rsidRDefault="00A577E2" w:rsidP="00A577E2">
      <w:pPr>
        <w:pStyle w:val="ListParagraphMulitpleChoice"/>
        <w:numPr>
          <w:ilvl w:val="1"/>
          <w:numId w:val="2"/>
        </w:numPr>
        <w:rPr>
          <w:rFonts w:cs="Times New Roman"/>
          <w:sz w:val="20"/>
          <w:szCs w:val="20"/>
        </w:rPr>
      </w:pPr>
      <w:r w:rsidRPr="006A15B7">
        <w:rPr>
          <w:rFonts w:cs="Times New Roman"/>
          <w:sz w:val="20"/>
          <w:szCs w:val="20"/>
        </w:rPr>
        <w:t xml:space="preserve">There is a long-range order in a crystalline solid. </w:t>
      </w:r>
    </w:p>
    <w:p w:rsidR="00A577E2" w:rsidRPr="006A15B7" w:rsidRDefault="00A577E2" w:rsidP="00A577E2">
      <w:pPr>
        <w:pStyle w:val="ListParagraphMulitpleChoice"/>
        <w:numPr>
          <w:ilvl w:val="1"/>
          <w:numId w:val="2"/>
        </w:numPr>
        <w:rPr>
          <w:rFonts w:cs="Times New Roman"/>
          <w:sz w:val="20"/>
          <w:szCs w:val="20"/>
        </w:rPr>
      </w:pPr>
      <w:r w:rsidRPr="006A15B7">
        <w:rPr>
          <w:rFonts w:cs="Times New Roman"/>
          <w:sz w:val="20"/>
          <w:szCs w:val="20"/>
        </w:rPr>
        <w:t xml:space="preserve">Graphite is an example of an amorphous solid. </w:t>
      </w:r>
    </w:p>
    <w:p w:rsidR="00A577E2" w:rsidRPr="006A15B7" w:rsidRDefault="00A577E2" w:rsidP="00A577E2">
      <w:pPr>
        <w:pStyle w:val="ListParagraphMulitpleChoice"/>
        <w:numPr>
          <w:ilvl w:val="1"/>
          <w:numId w:val="2"/>
        </w:numPr>
        <w:rPr>
          <w:rFonts w:cs="Times New Roman"/>
          <w:sz w:val="20"/>
          <w:szCs w:val="20"/>
        </w:rPr>
      </w:pPr>
      <w:r w:rsidRPr="006A15B7">
        <w:rPr>
          <w:rFonts w:cs="Times New Roman"/>
          <w:sz w:val="20"/>
          <w:szCs w:val="20"/>
        </w:rPr>
        <w:t xml:space="preserve">Glass, rubber, and plastic are examples of crystalline solids. </w:t>
      </w:r>
    </w:p>
    <w:p w:rsidR="00A577E2" w:rsidRPr="006A15B7" w:rsidRDefault="00A577E2" w:rsidP="00A577E2">
      <w:pPr>
        <w:pStyle w:val="ListParagraphMulitpleChoice"/>
        <w:numPr>
          <w:ilvl w:val="1"/>
          <w:numId w:val="2"/>
        </w:numPr>
        <w:rPr>
          <w:rFonts w:cs="Times New Roman"/>
          <w:sz w:val="20"/>
          <w:szCs w:val="20"/>
        </w:rPr>
      </w:pPr>
      <w:r w:rsidRPr="006A15B7">
        <w:rPr>
          <w:rFonts w:cs="Times New Roman"/>
          <w:sz w:val="20"/>
          <w:szCs w:val="20"/>
        </w:rPr>
        <w:t xml:space="preserve">Particles in an amorphous solid are </w:t>
      </w:r>
      <w:r w:rsidR="00273263" w:rsidRPr="006A15B7">
        <w:rPr>
          <w:rFonts w:cs="Times New Roman"/>
          <w:sz w:val="20"/>
          <w:szCs w:val="20"/>
        </w:rPr>
        <w:t>arranged</w:t>
      </w:r>
      <w:r w:rsidRPr="006A15B7">
        <w:rPr>
          <w:rFonts w:cs="Times New Roman"/>
          <w:sz w:val="20"/>
          <w:szCs w:val="20"/>
        </w:rPr>
        <w:t xml:space="preserve"> in a </w:t>
      </w:r>
      <w:r w:rsidR="00273263" w:rsidRPr="006A15B7">
        <w:rPr>
          <w:rFonts w:cs="Times New Roman"/>
          <w:sz w:val="20"/>
          <w:szCs w:val="20"/>
        </w:rPr>
        <w:t>distinct</w:t>
      </w:r>
      <w:r w:rsidRPr="006A15B7">
        <w:rPr>
          <w:rFonts w:cs="Times New Roman"/>
          <w:sz w:val="20"/>
          <w:szCs w:val="20"/>
        </w:rPr>
        <w:t xml:space="preserve"> geometric order. </w:t>
      </w:r>
    </w:p>
    <w:p w:rsidR="00A577E2" w:rsidRPr="006A15B7" w:rsidRDefault="00A577E2" w:rsidP="00A577E2">
      <w:pPr>
        <w:pStyle w:val="ListParagraphMulitpleChoice"/>
        <w:numPr>
          <w:ilvl w:val="1"/>
          <w:numId w:val="2"/>
        </w:numPr>
        <w:rPr>
          <w:rFonts w:cs="Times New Roman"/>
          <w:sz w:val="20"/>
          <w:szCs w:val="20"/>
        </w:rPr>
      </w:pPr>
      <w:r w:rsidRPr="006A15B7">
        <w:rPr>
          <w:rFonts w:cs="Times New Roman"/>
          <w:sz w:val="20"/>
          <w:szCs w:val="20"/>
        </w:rPr>
        <w:t>In a crystalline solid</w:t>
      </w:r>
      <w:r w:rsidR="00273263" w:rsidRPr="006A15B7">
        <w:rPr>
          <w:rFonts w:cs="Times New Roman"/>
          <w:sz w:val="20"/>
          <w:szCs w:val="20"/>
        </w:rPr>
        <w:t xml:space="preserve"> the</w:t>
      </w:r>
      <w:r w:rsidRPr="006A15B7">
        <w:rPr>
          <w:rFonts w:cs="Times New Roman"/>
          <w:sz w:val="20"/>
          <w:szCs w:val="20"/>
        </w:rPr>
        <w:t xml:space="preserve"> particles can move past the closet neighboring particles. </w:t>
      </w:r>
    </w:p>
    <w:p w:rsidR="00A577E2" w:rsidRPr="006A15B7" w:rsidRDefault="00A577E2" w:rsidP="00A577E2">
      <w:pPr>
        <w:pStyle w:val="ListParagraphMulitpleChoice"/>
        <w:numPr>
          <w:ilvl w:val="0"/>
          <w:numId w:val="0"/>
        </w:numPr>
        <w:ind w:left="720"/>
        <w:rPr>
          <w:rFonts w:cs="Times New Roman"/>
          <w:sz w:val="20"/>
          <w:szCs w:val="20"/>
        </w:rPr>
      </w:pPr>
    </w:p>
    <w:p w:rsidR="00273263" w:rsidRPr="006A15B7" w:rsidRDefault="00273263" w:rsidP="00D86FA5">
      <w:pPr>
        <w:pStyle w:val="ListParagraphMulitpleChoice"/>
        <w:rPr>
          <w:rFonts w:cs="Times New Roman"/>
          <w:sz w:val="20"/>
          <w:szCs w:val="20"/>
        </w:rPr>
      </w:pPr>
      <w:r w:rsidRPr="006A15B7">
        <w:rPr>
          <w:rFonts w:cs="Times New Roman"/>
          <w:sz w:val="20"/>
          <w:szCs w:val="20"/>
        </w:rPr>
        <w:t>Compared to a substance with induced dipole forces, a substance with hydrogen bonds generally has:</w:t>
      </w:r>
    </w:p>
    <w:p w:rsidR="00273263" w:rsidRPr="006A15B7" w:rsidRDefault="00273263" w:rsidP="00273263">
      <w:pPr>
        <w:pStyle w:val="ListParagraphMulitpleChoice"/>
        <w:numPr>
          <w:ilvl w:val="1"/>
          <w:numId w:val="2"/>
        </w:numPr>
        <w:rPr>
          <w:rFonts w:cs="Times New Roman"/>
          <w:sz w:val="20"/>
          <w:szCs w:val="20"/>
        </w:rPr>
      </w:pPr>
      <w:r w:rsidRPr="006A15B7">
        <w:rPr>
          <w:rFonts w:cs="Times New Roman"/>
          <w:sz w:val="20"/>
          <w:szCs w:val="20"/>
        </w:rPr>
        <w:t xml:space="preserve">a higher normal boiling point and vapor pressure, but a lower heat of vaporization. </w:t>
      </w:r>
    </w:p>
    <w:p w:rsidR="00273263" w:rsidRPr="006A15B7" w:rsidRDefault="00273263" w:rsidP="00273263">
      <w:pPr>
        <w:pStyle w:val="ListParagraphMulitpleChoice"/>
        <w:numPr>
          <w:ilvl w:val="1"/>
          <w:numId w:val="2"/>
        </w:numPr>
        <w:rPr>
          <w:rFonts w:cs="Times New Roman"/>
          <w:sz w:val="20"/>
          <w:szCs w:val="20"/>
        </w:rPr>
      </w:pPr>
      <w:r w:rsidRPr="006A15B7">
        <w:rPr>
          <w:rFonts w:cs="Times New Roman"/>
          <w:sz w:val="20"/>
          <w:szCs w:val="20"/>
        </w:rPr>
        <w:t xml:space="preserve">a lower normal boiling point, but higher vapor pressure and heat of vaporization. </w:t>
      </w:r>
    </w:p>
    <w:p w:rsidR="00273263" w:rsidRPr="006A15B7" w:rsidRDefault="00273263" w:rsidP="00273263">
      <w:pPr>
        <w:pStyle w:val="ListParagraphMulitpleChoice"/>
        <w:numPr>
          <w:ilvl w:val="1"/>
          <w:numId w:val="2"/>
        </w:numPr>
        <w:rPr>
          <w:rFonts w:cs="Times New Roman"/>
          <w:sz w:val="20"/>
          <w:szCs w:val="20"/>
        </w:rPr>
      </w:pPr>
      <w:r w:rsidRPr="006A15B7">
        <w:rPr>
          <w:rFonts w:cs="Times New Roman"/>
          <w:sz w:val="20"/>
          <w:szCs w:val="20"/>
        </w:rPr>
        <w:t xml:space="preserve">a higher heat of vaporization but lower normal boiling point and vapor pressure. </w:t>
      </w:r>
    </w:p>
    <w:p w:rsidR="00273263" w:rsidRPr="006A15B7" w:rsidRDefault="00273263" w:rsidP="00273263">
      <w:pPr>
        <w:pStyle w:val="ListParagraphMulitpleChoice"/>
        <w:numPr>
          <w:ilvl w:val="1"/>
          <w:numId w:val="2"/>
        </w:numPr>
        <w:rPr>
          <w:rFonts w:cs="Times New Roman"/>
          <w:sz w:val="20"/>
          <w:szCs w:val="20"/>
        </w:rPr>
      </w:pPr>
      <w:r w:rsidRPr="006A15B7">
        <w:rPr>
          <w:rFonts w:cs="Times New Roman"/>
          <w:sz w:val="20"/>
          <w:szCs w:val="20"/>
        </w:rPr>
        <w:t xml:space="preserve">a lower normal boiling point and heat of vaporization, but higher vapor pressure. </w:t>
      </w:r>
    </w:p>
    <w:p w:rsidR="00273263" w:rsidRPr="006A15B7" w:rsidRDefault="00273263" w:rsidP="00273263">
      <w:pPr>
        <w:pStyle w:val="ListParagraphMulitpleChoice"/>
        <w:numPr>
          <w:ilvl w:val="1"/>
          <w:numId w:val="2"/>
        </w:numPr>
        <w:rPr>
          <w:rFonts w:cs="Times New Roman"/>
          <w:sz w:val="20"/>
          <w:szCs w:val="20"/>
        </w:rPr>
      </w:pPr>
      <w:r w:rsidRPr="006A15B7">
        <w:rPr>
          <w:rFonts w:cs="Times New Roman"/>
          <w:sz w:val="20"/>
          <w:szCs w:val="20"/>
        </w:rPr>
        <w:t xml:space="preserve">a lower vapor pressure, but higher normal boiling point and heat of vaporization. </w:t>
      </w:r>
    </w:p>
    <w:p w:rsidR="00273263" w:rsidRPr="006A15B7" w:rsidRDefault="00273263" w:rsidP="00273263">
      <w:pPr>
        <w:pStyle w:val="ListParagraphMulitpleChoice"/>
        <w:numPr>
          <w:ilvl w:val="0"/>
          <w:numId w:val="0"/>
        </w:numPr>
        <w:ind w:left="720"/>
        <w:rPr>
          <w:rFonts w:cs="Times New Roman"/>
          <w:sz w:val="20"/>
          <w:szCs w:val="20"/>
        </w:rPr>
      </w:pPr>
    </w:p>
    <w:p w:rsidR="00DA69B3" w:rsidRPr="006A15B7" w:rsidRDefault="00D92DDD" w:rsidP="00DA69B3">
      <w:pPr>
        <w:pStyle w:val="ListParagraphMulitpleChoice"/>
        <w:rPr>
          <w:rFonts w:cs="Times New Roman"/>
          <w:sz w:val="20"/>
          <w:szCs w:val="20"/>
        </w:rPr>
      </w:pPr>
      <w:r w:rsidRPr="006A15B7">
        <w:rPr>
          <w:rFonts w:cs="Times New Roman"/>
          <w:noProof/>
          <w:sz w:val="20"/>
          <w:szCs w:val="20"/>
        </w:rPr>
        <w:drawing>
          <wp:anchor distT="0" distB="0" distL="114300" distR="114300" simplePos="0" relativeHeight="251658240" behindDoc="0" locked="0" layoutInCell="1" allowOverlap="1" wp14:anchorId="66F89379" wp14:editId="693E85A3">
            <wp:simplePos x="0" y="0"/>
            <wp:positionH relativeFrom="column">
              <wp:posOffset>4162425</wp:posOffset>
            </wp:positionH>
            <wp:positionV relativeFrom="paragraph">
              <wp:posOffset>36195</wp:posOffset>
            </wp:positionV>
            <wp:extent cx="1952625" cy="1755140"/>
            <wp:effectExtent l="0" t="0" r="9525" b="0"/>
            <wp:wrapSquare wrapText="bothSides"/>
            <wp:docPr id="7" name="Picture 7" descr="https://assessment.cengage.com/Instructor/GetCogneroMedia.ashx?id=26%3a%1DSL%0Cm%1E%12%03%02%0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ssessment.cengage.com/Instructor/GetCogneroMedia.ashx?id=26%3a%1DSL%0Cm%1E%12%03%02%0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75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9B3" w:rsidRPr="006A15B7">
        <w:rPr>
          <w:rFonts w:cs="Times New Roman"/>
          <w:sz w:val="20"/>
          <w:szCs w:val="20"/>
        </w:rPr>
        <w:t>Consider the open-ended manometer shown below. In this apparatus the arm on the right is open to the atmosphere and feels the full effect of atmospheric pressure. The pressure in the chemistry lab at the time of this experiment is 755 mm Hg. The flask contains O</w:t>
      </w:r>
      <w:r w:rsidR="00DA69B3" w:rsidRPr="006A15B7">
        <w:rPr>
          <w:rFonts w:cs="Times New Roman"/>
          <w:sz w:val="20"/>
          <w:szCs w:val="20"/>
          <w:vertAlign w:val="subscript"/>
        </w:rPr>
        <w:t>2</w:t>
      </w:r>
      <w:r w:rsidR="00DA69B3" w:rsidRPr="006A15B7">
        <w:rPr>
          <w:rFonts w:cs="Times New Roman"/>
          <w:sz w:val="20"/>
          <w:szCs w:val="20"/>
        </w:rPr>
        <w:t>, N</w:t>
      </w:r>
      <w:r w:rsidR="00DA69B3" w:rsidRPr="006A15B7">
        <w:rPr>
          <w:rFonts w:cs="Times New Roman"/>
          <w:sz w:val="20"/>
          <w:szCs w:val="20"/>
          <w:vertAlign w:val="subscript"/>
        </w:rPr>
        <w:t>2</w:t>
      </w:r>
      <w:r w:rsidR="00DA69B3" w:rsidRPr="006A15B7">
        <w:rPr>
          <w:rFonts w:cs="Times New Roman"/>
          <w:sz w:val="20"/>
          <w:szCs w:val="20"/>
        </w:rPr>
        <w:t> and Ne.</w:t>
      </w:r>
    </w:p>
    <w:p w:rsidR="00DA69B3" w:rsidRPr="006A15B7" w:rsidRDefault="00DA69B3" w:rsidP="00DA69B3">
      <w:pPr>
        <w:pStyle w:val="ListParagraphMulitpleChoice"/>
        <w:numPr>
          <w:ilvl w:val="0"/>
          <w:numId w:val="0"/>
        </w:numPr>
        <w:ind w:left="360"/>
        <w:rPr>
          <w:rFonts w:cs="Times New Roman"/>
          <w:sz w:val="20"/>
          <w:szCs w:val="20"/>
        </w:rPr>
      </w:pPr>
      <w:r w:rsidRPr="006A15B7">
        <w:rPr>
          <w:rFonts w:cs="Times New Roman"/>
          <w:sz w:val="20"/>
          <w:szCs w:val="20"/>
        </w:rPr>
        <w:t>Which of the following correctly applies to this apparatus?</w:t>
      </w:r>
    </w:p>
    <w:p w:rsidR="00DA69B3" w:rsidRPr="006A15B7" w:rsidRDefault="005B7600" w:rsidP="00DA69B3">
      <w:pPr>
        <w:pStyle w:val="ListParagraphMulitpleChoice"/>
        <w:numPr>
          <w:ilvl w:val="1"/>
          <w:numId w:val="2"/>
        </w:numPr>
        <w:rPr>
          <w:rFonts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p</m:t>
            </m:r>
          </m:e>
          <m:sub>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2</m:t>
                </m:r>
              </m:sub>
            </m:sSub>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Ne</m:t>
            </m:r>
          </m:sub>
        </m:sSub>
        <m:r>
          <w:rPr>
            <w:rFonts w:ascii="Cambria Math" w:hAnsi="Cambria Math" w:cs="Times New Roman"/>
            <w:sz w:val="20"/>
            <w:szCs w:val="20"/>
          </w:rPr>
          <m:t>=244 mm Hg</m:t>
        </m:r>
      </m:oMath>
    </w:p>
    <w:p w:rsidR="00DA69B3" w:rsidRPr="006A15B7" w:rsidRDefault="005B7600" w:rsidP="00DA69B3">
      <w:pPr>
        <w:pStyle w:val="ListParagraphMulitpleChoice"/>
        <w:numPr>
          <w:ilvl w:val="1"/>
          <w:numId w:val="2"/>
        </w:numPr>
        <w:rPr>
          <w:rFonts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p</m:t>
            </m:r>
          </m:e>
          <m:sub>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2</m:t>
                </m:r>
              </m:sub>
            </m:sSub>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Ne</m:t>
            </m:r>
          </m:sub>
        </m:sSub>
        <m:r>
          <w:rPr>
            <w:rFonts w:ascii="Cambria Math" w:hAnsi="Cambria Math" w:cs="Times New Roman"/>
            <w:sz w:val="20"/>
            <w:szCs w:val="20"/>
          </w:rPr>
          <m:t>=999 mm Hg</m:t>
        </m:r>
      </m:oMath>
    </w:p>
    <w:p w:rsidR="00DA69B3" w:rsidRPr="006A15B7" w:rsidRDefault="005B7600" w:rsidP="00DA69B3">
      <w:pPr>
        <w:pStyle w:val="ListParagraphMulitpleChoice"/>
        <w:numPr>
          <w:ilvl w:val="1"/>
          <w:numId w:val="2"/>
        </w:numPr>
        <w:rPr>
          <w:rFonts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p</m:t>
            </m:r>
          </m:e>
          <m:sub>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2</m:t>
                </m:r>
              </m:sub>
            </m:sSub>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Ne</m:t>
            </m:r>
          </m:sub>
        </m:sSub>
        <m:r>
          <w:rPr>
            <w:rFonts w:ascii="Cambria Math" w:hAnsi="Cambria Math" w:cs="Times New Roman"/>
            <w:sz w:val="20"/>
            <w:szCs w:val="20"/>
          </w:rPr>
          <m:t>=755 mm Hg</m:t>
        </m:r>
      </m:oMath>
    </w:p>
    <w:p w:rsidR="00DA69B3" w:rsidRPr="006A15B7" w:rsidRDefault="005B7600" w:rsidP="00DA69B3">
      <w:pPr>
        <w:pStyle w:val="ListParagraphMulitpleChoice"/>
        <w:numPr>
          <w:ilvl w:val="1"/>
          <w:numId w:val="2"/>
        </w:numPr>
        <w:rPr>
          <w:rFonts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p</m:t>
            </m:r>
          </m:e>
          <m:sub>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2</m:t>
                </m:r>
              </m:sub>
            </m:sSub>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Ne</m:t>
            </m:r>
          </m:sub>
        </m:sSub>
        <m:r>
          <w:rPr>
            <w:rFonts w:ascii="Cambria Math" w:hAnsi="Cambria Math" w:cs="Times New Roman"/>
            <w:sz w:val="20"/>
            <w:szCs w:val="20"/>
          </w:rPr>
          <m:t>=511 mm Hg</m:t>
        </m:r>
      </m:oMath>
    </w:p>
    <w:p w:rsidR="00DA69B3" w:rsidRPr="006A15B7" w:rsidRDefault="005B7600" w:rsidP="00DA69B3">
      <w:pPr>
        <w:pStyle w:val="ListParagraphMulitpleChoice"/>
        <w:numPr>
          <w:ilvl w:val="1"/>
          <w:numId w:val="2"/>
        </w:numPr>
        <w:rPr>
          <w:rFonts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p</m:t>
            </m:r>
          </m:e>
          <m:sub>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2</m:t>
                </m:r>
              </m:sub>
            </m:sSub>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Ne</m:t>
            </m:r>
          </m:sub>
        </m:sSub>
        <m:r>
          <w:rPr>
            <w:rFonts w:ascii="Cambria Math" w:hAnsi="Cambria Math" w:cs="Times New Roman"/>
            <w:sz w:val="20"/>
            <w:szCs w:val="20"/>
          </w:rPr>
          <m:t>=760 mm Hg</m:t>
        </m:r>
      </m:oMath>
    </w:p>
    <w:p w:rsidR="00DA69B3" w:rsidRPr="006A15B7" w:rsidRDefault="00DA69B3" w:rsidP="00DA69B3">
      <w:pPr>
        <w:pStyle w:val="ListParagraphMulitpleChoice"/>
        <w:numPr>
          <w:ilvl w:val="0"/>
          <w:numId w:val="0"/>
        </w:numPr>
        <w:ind w:left="360"/>
        <w:rPr>
          <w:rFonts w:cs="Times New Roman"/>
          <w:sz w:val="20"/>
          <w:szCs w:val="20"/>
        </w:rPr>
      </w:pPr>
    </w:p>
    <w:p w:rsidR="003D5EA4" w:rsidRPr="006A15B7" w:rsidRDefault="003D5EA4" w:rsidP="00D86FA5">
      <w:pPr>
        <w:pStyle w:val="ListParagraphMulitpleChoice"/>
        <w:rPr>
          <w:rFonts w:cs="Times New Roman"/>
          <w:sz w:val="20"/>
          <w:szCs w:val="20"/>
        </w:rPr>
      </w:pPr>
      <w:r w:rsidRPr="006A15B7">
        <w:rPr>
          <w:rFonts w:cs="Times New Roman"/>
          <w:sz w:val="20"/>
          <w:szCs w:val="20"/>
        </w:rPr>
        <w:t>Given the following relative acid strengths, starting with the weakest: HCO</w:t>
      </w:r>
      <w:r w:rsidRPr="006A15B7">
        <w:rPr>
          <w:rFonts w:cs="Times New Roman"/>
          <w:sz w:val="20"/>
          <w:szCs w:val="20"/>
          <w:vertAlign w:val="subscript"/>
        </w:rPr>
        <w:t>3</w:t>
      </w:r>
      <w:r w:rsidRPr="006A15B7">
        <w:rPr>
          <w:rFonts w:cs="Times New Roman"/>
          <w:sz w:val="20"/>
          <w:szCs w:val="20"/>
          <w:vertAlign w:val="superscript"/>
        </w:rPr>
        <w:t>-</w:t>
      </w:r>
      <w:r w:rsidRPr="006A15B7">
        <w:rPr>
          <w:rFonts w:cs="Times New Roman"/>
          <w:sz w:val="20"/>
          <w:szCs w:val="20"/>
        </w:rPr>
        <w:t xml:space="preserve"> &lt; HNO</w:t>
      </w:r>
      <w:r w:rsidRPr="006A15B7">
        <w:rPr>
          <w:rFonts w:cs="Times New Roman"/>
          <w:sz w:val="20"/>
          <w:szCs w:val="20"/>
          <w:vertAlign w:val="subscript"/>
        </w:rPr>
        <w:t>3</w:t>
      </w:r>
      <w:r w:rsidRPr="006A15B7">
        <w:rPr>
          <w:rFonts w:cs="Times New Roman"/>
          <w:sz w:val="20"/>
          <w:szCs w:val="20"/>
        </w:rPr>
        <w:t xml:space="preserve"> &lt; HBr, what is the relative strength of each conjugate base, starting with the weakest? </w:t>
      </w:r>
    </w:p>
    <w:p w:rsidR="003D5EA4" w:rsidRPr="006A15B7" w:rsidRDefault="003D5EA4" w:rsidP="003D5EA4">
      <w:pPr>
        <w:pStyle w:val="ListParagraphMulitpleChoice"/>
        <w:numPr>
          <w:ilvl w:val="1"/>
          <w:numId w:val="2"/>
        </w:numPr>
        <w:rPr>
          <w:rFonts w:cs="Times New Roman"/>
          <w:sz w:val="20"/>
          <w:szCs w:val="20"/>
        </w:rPr>
      </w:pPr>
      <w:r w:rsidRPr="006A15B7">
        <w:rPr>
          <w:rFonts w:cs="Times New Roman"/>
          <w:sz w:val="20"/>
          <w:szCs w:val="20"/>
        </w:rPr>
        <w:t>CO</w:t>
      </w:r>
      <w:r w:rsidRPr="006A15B7">
        <w:rPr>
          <w:rFonts w:cs="Times New Roman"/>
          <w:sz w:val="20"/>
          <w:szCs w:val="20"/>
          <w:vertAlign w:val="subscript"/>
        </w:rPr>
        <w:t>3</w:t>
      </w:r>
      <w:r w:rsidRPr="006A15B7">
        <w:rPr>
          <w:rFonts w:cs="Times New Roman"/>
          <w:sz w:val="20"/>
          <w:szCs w:val="20"/>
          <w:vertAlign w:val="superscript"/>
        </w:rPr>
        <w:t>2-</w:t>
      </w:r>
      <w:r w:rsidRPr="006A15B7">
        <w:rPr>
          <w:rFonts w:cs="Times New Roman"/>
          <w:sz w:val="20"/>
          <w:szCs w:val="20"/>
        </w:rPr>
        <w:t xml:space="preserve"> &lt; NO</w:t>
      </w:r>
      <w:r w:rsidRPr="006A15B7">
        <w:rPr>
          <w:rFonts w:cs="Times New Roman"/>
          <w:sz w:val="20"/>
          <w:szCs w:val="20"/>
          <w:vertAlign w:val="subscript"/>
        </w:rPr>
        <w:t>3</w:t>
      </w:r>
      <w:r w:rsidRPr="006A15B7">
        <w:rPr>
          <w:rFonts w:cs="Times New Roman"/>
          <w:sz w:val="20"/>
          <w:szCs w:val="20"/>
          <w:vertAlign w:val="superscript"/>
        </w:rPr>
        <w:noBreakHyphen/>
      </w:r>
      <w:r w:rsidRPr="006A15B7">
        <w:rPr>
          <w:rFonts w:cs="Times New Roman"/>
          <w:sz w:val="20"/>
          <w:szCs w:val="20"/>
        </w:rPr>
        <w:t xml:space="preserve"> &lt; Br</w:t>
      </w:r>
      <w:r w:rsidRPr="006A15B7">
        <w:rPr>
          <w:rFonts w:cs="Times New Roman"/>
          <w:sz w:val="20"/>
          <w:szCs w:val="20"/>
          <w:vertAlign w:val="superscript"/>
        </w:rPr>
        <w:t>-</w:t>
      </w:r>
    </w:p>
    <w:p w:rsidR="003D5EA4" w:rsidRPr="006A15B7" w:rsidRDefault="003D5EA4" w:rsidP="003D5EA4">
      <w:pPr>
        <w:pStyle w:val="ListParagraphMulitpleChoice"/>
        <w:numPr>
          <w:ilvl w:val="1"/>
          <w:numId w:val="2"/>
        </w:numPr>
        <w:rPr>
          <w:rFonts w:cs="Times New Roman"/>
          <w:sz w:val="20"/>
          <w:szCs w:val="20"/>
        </w:rPr>
      </w:pPr>
      <w:r w:rsidRPr="006A15B7">
        <w:rPr>
          <w:rFonts w:cs="Times New Roman"/>
          <w:sz w:val="20"/>
          <w:szCs w:val="20"/>
        </w:rPr>
        <w:t>Br</w:t>
      </w:r>
      <w:r w:rsidRPr="006A15B7">
        <w:rPr>
          <w:rFonts w:cs="Times New Roman"/>
          <w:sz w:val="20"/>
          <w:szCs w:val="20"/>
          <w:vertAlign w:val="superscript"/>
        </w:rPr>
        <w:t>-</w:t>
      </w:r>
      <w:r w:rsidRPr="006A15B7">
        <w:rPr>
          <w:rFonts w:cs="Times New Roman"/>
          <w:sz w:val="20"/>
          <w:szCs w:val="20"/>
        </w:rPr>
        <w:t xml:space="preserve"> &lt; CO</w:t>
      </w:r>
      <w:r w:rsidRPr="006A15B7">
        <w:rPr>
          <w:rFonts w:cs="Times New Roman"/>
          <w:sz w:val="20"/>
          <w:szCs w:val="20"/>
          <w:vertAlign w:val="subscript"/>
        </w:rPr>
        <w:t>3</w:t>
      </w:r>
      <w:r w:rsidRPr="006A15B7">
        <w:rPr>
          <w:rFonts w:cs="Times New Roman"/>
          <w:sz w:val="20"/>
          <w:szCs w:val="20"/>
          <w:vertAlign w:val="superscript"/>
        </w:rPr>
        <w:t>2-</w:t>
      </w:r>
      <w:r w:rsidRPr="006A15B7">
        <w:rPr>
          <w:rFonts w:cs="Times New Roman"/>
          <w:sz w:val="20"/>
          <w:szCs w:val="20"/>
        </w:rPr>
        <w:t xml:space="preserve"> &lt; NO</w:t>
      </w:r>
      <w:r w:rsidRPr="006A15B7">
        <w:rPr>
          <w:rFonts w:cs="Times New Roman"/>
          <w:sz w:val="20"/>
          <w:szCs w:val="20"/>
          <w:vertAlign w:val="subscript"/>
        </w:rPr>
        <w:t>3</w:t>
      </w:r>
      <w:r w:rsidRPr="006A15B7">
        <w:rPr>
          <w:rFonts w:cs="Times New Roman"/>
          <w:sz w:val="20"/>
          <w:szCs w:val="20"/>
          <w:vertAlign w:val="superscript"/>
        </w:rPr>
        <w:t>-</w:t>
      </w:r>
    </w:p>
    <w:p w:rsidR="003D5EA4" w:rsidRPr="006A15B7" w:rsidRDefault="003D5EA4" w:rsidP="003D5EA4">
      <w:pPr>
        <w:pStyle w:val="ListParagraphMulitpleChoice"/>
        <w:numPr>
          <w:ilvl w:val="1"/>
          <w:numId w:val="2"/>
        </w:numPr>
        <w:rPr>
          <w:rFonts w:cs="Times New Roman"/>
          <w:sz w:val="20"/>
          <w:szCs w:val="20"/>
        </w:rPr>
      </w:pPr>
      <w:r w:rsidRPr="006A15B7">
        <w:rPr>
          <w:rFonts w:cs="Times New Roman"/>
          <w:sz w:val="20"/>
          <w:szCs w:val="20"/>
        </w:rPr>
        <w:t>NO</w:t>
      </w:r>
      <w:r w:rsidRPr="006A15B7">
        <w:rPr>
          <w:rFonts w:cs="Times New Roman"/>
          <w:sz w:val="20"/>
          <w:szCs w:val="20"/>
          <w:vertAlign w:val="subscript"/>
        </w:rPr>
        <w:t>3</w:t>
      </w:r>
      <w:r w:rsidRPr="006A15B7">
        <w:rPr>
          <w:rFonts w:cs="Times New Roman"/>
          <w:sz w:val="20"/>
          <w:szCs w:val="20"/>
          <w:vertAlign w:val="superscript"/>
        </w:rPr>
        <w:t>-</w:t>
      </w:r>
      <w:r w:rsidRPr="006A15B7">
        <w:rPr>
          <w:rFonts w:cs="Times New Roman"/>
          <w:sz w:val="20"/>
          <w:szCs w:val="20"/>
        </w:rPr>
        <w:t xml:space="preserve"> &lt; Br</w:t>
      </w:r>
      <w:r w:rsidRPr="006A15B7">
        <w:rPr>
          <w:rFonts w:cs="Times New Roman"/>
          <w:sz w:val="20"/>
          <w:szCs w:val="20"/>
          <w:vertAlign w:val="superscript"/>
        </w:rPr>
        <w:t>-</w:t>
      </w:r>
      <w:r w:rsidRPr="006A15B7">
        <w:rPr>
          <w:rFonts w:cs="Times New Roman"/>
          <w:sz w:val="20"/>
          <w:szCs w:val="20"/>
        </w:rPr>
        <w:t xml:space="preserve"> &lt; CO</w:t>
      </w:r>
      <w:r w:rsidRPr="006A15B7">
        <w:rPr>
          <w:rFonts w:cs="Times New Roman"/>
          <w:sz w:val="20"/>
          <w:szCs w:val="20"/>
          <w:vertAlign w:val="subscript"/>
        </w:rPr>
        <w:t>3</w:t>
      </w:r>
      <w:r w:rsidRPr="006A15B7">
        <w:rPr>
          <w:rFonts w:cs="Times New Roman"/>
          <w:sz w:val="20"/>
          <w:szCs w:val="20"/>
          <w:vertAlign w:val="superscript"/>
        </w:rPr>
        <w:t>2-</w:t>
      </w:r>
    </w:p>
    <w:p w:rsidR="003D5EA4" w:rsidRPr="006A15B7" w:rsidRDefault="003D5EA4" w:rsidP="003D5EA4">
      <w:pPr>
        <w:pStyle w:val="ListParagraphMulitpleChoice"/>
        <w:numPr>
          <w:ilvl w:val="1"/>
          <w:numId w:val="2"/>
        </w:numPr>
        <w:rPr>
          <w:rFonts w:cs="Times New Roman"/>
          <w:sz w:val="20"/>
          <w:szCs w:val="20"/>
        </w:rPr>
      </w:pPr>
      <w:r w:rsidRPr="006A15B7">
        <w:rPr>
          <w:rFonts w:cs="Times New Roman"/>
          <w:sz w:val="20"/>
          <w:szCs w:val="20"/>
        </w:rPr>
        <w:t>Br</w:t>
      </w:r>
      <w:r w:rsidRPr="006A15B7">
        <w:rPr>
          <w:rFonts w:cs="Times New Roman"/>
          <w:sz w:val="20"/>
          <w:szCs w:val="20"/>
          <w:vertAlign w:val="superscript"/>
        </w:rPr>
        <w:t>-</w:t>
      </w:r>
      <w:r w:rsidRPr="006A15B7">
        <w:rPr>
          <w:rFonts w:cs="Times New Roman"/>
          <w:sz w:val="20"/>
          <w:szCs w:val="20"/>
        </w:rPr>
        <w:t xml:space="preserve"> &lt; NO</w:t>
      </w:r>
      <w:r w:rsidRPr="006A15B7">
        <w:rPr>
          <w:rFonts w:cs="Times New Roman"/>
          <w:sz w:val="20"/>
          <w:szCs w:val="20"/>
          <w:vertAlign w:val="subscript"/>
        </w:rPr>
        <w:t>3</w:t>
      </w:r>
      <w:r w:rsidRPr="006A15B7">
        <w:rPr>
          <w:rFonts w:cs="Times New Roman"/>
          <w:sz w:val="20"/>
          <w:szCs w:val="20"/>
          <w:vertAlign w:val="superscript"/>
        </w:rPr>
        <w:t>-</w:t>
      </w:r>
      <w:r w:rsidRPr="006A15B7">
        <w:rPr>
          <w:rFonts w:cs="Times New Roman"/>
          <w:sz w:val="20"/>
          <w:szCs w:val="20"/>
        </w:rPr>
        <w:t xml:space="preserve"> &lt; CO</w:t>
      </w:r>
      <w:r w:rsidRPr="006A15B7">
        <w:rPr>
          <w:rFonts w:cs="Times New Roman"/>
          <w:sz w:val="20"/>
          <w:szCs w:val="20"/>
          <w:vertAlign w:val="subscript"/>
        </w:rPr>
        <w:t>3</w:t>
      </w:r>
      <w:r w:rsidRPr="006A15B7">
        <w:rPr>
          <w:rFonts w:cs="Times New Roman"/>
          <w:sz w:val="20"/>
          <w:szCs w:val="20"/>
          <w:vertAlign w:val="superscript"/>
        </w:rPr>
        <w:t>2-</w:t>
      </w:r>
    </w:p>
    <w:p w:rsidR="003D5EA4" w:rsidRPr="006A15B7" w:rsidRDefault="003D5EA4" w:rsidP="003D5EA4">
      <w:pPr>
        <w:pStyle w:val="ListParagraphMulitpleChoice"/>
        <w:numPr>
          <w:ilvl w:val="1"/>
          <w:numId w:val="2"/>
        </w:numPr>
        <w:rPr>
          <w:rFonts w:cs="Times New Roman"/>
          <w:sz w:val="20"/>
          <w:szCs w:val="20"/>
        </w:rPr>
      </w:pPr>
      <w:r w:rsidRPr="006A15B7">
        <w:rPr>
          <w:rFonts w:cs="Times New Roman"/>
          <w:sz w:val="20"/>
          <w:szCs w:val="20"/>
        </w:rPr>
        <w:t>CO</w:t>
      </w:r>
      <w:r w:rsidRPr="006A15B7">
        <w:rPr>
          <w:rFonts w:cs="Times New Roman"/>
          <w:sz w:val="20"/>
          <w:szCs w:val="20"/>
          <w:vertAlign w:val="subscript"/>
        </w:rPr>
        <w:t>3</w:t>
      </w:r>
      <w:r w:rsidRPr="006A15B7">
        <w:rPr>
          <w:rFonts w:cs="Times New Roman"/>
          <w:sz w:val="20"/>
          <w:szCs w:val="20"/>
          <w:vertAlign w:val="superscript"/>
        </w:rPr>
        <w:t>2-</w:t>
      </w:r>
      <w:r w:rsidRPr="006A15B7">
        <w:rPr>
          <w:rFonts w:cs="Times New Roman"/>
          <w:sz w:val="20"/>
          <w:szCs w:val="20"/>
        </w:rPr>
        <w:t xml:space="preserve"> &lt; Br</w:t>
      </w:r>
      <w:r w:rsidRPr="006A15B7">
        <w:rPr>
          <w:rFonts w:cs="Times New Roman"/>
          <w:sz w:val="20"/>
          <w:szCs w:val="20"/>
          <w:vertAlign w:val="superscript"/>
        </w:rPr>
        <w:t>-</w:t>
      </w:r>
      <w:r w:rsidRPr="006A15B7">
        <w:rPr>
          <w:rFonts w:cs="Times New Roman"/>
          <w:sz w:val="20"/>
          <w:szCs w:val="20"/>
        </w:rPr>
        <w:t xml:space="preserve"> &lt; NO</w:t>
      </w:r>
      <w:r w:rsidRPr="006A15B7">
        <w:rPr>
          <w:rFonts w:cs="Times New Roman"/>
          <w:sz w:val="20"/>
          <w:szCs w:val="20"/>
          <w:vertAlign w:val="subscript"/>
        </w:rPr>
        <w:t>3</w:t>
      </w:r>
      <w:r w:rsidRPr="006A15B7">
        <w:rPr>
          <w:rFonts w:cs="Times New Roman"/>
          <w:sz w:val="20"/>
          <w:szCs w:val="20"/>
          <w:vertAlign w:val="superscript"/>
        </w:rPr>
        <w:t>-</w:t>
      </w:r>
    </w:p>
    <w:p w:rsidR="00D92DDD" w:rsidRPr="006A15B7" w:rsidRDefault="00D92DDD" w:rsidP="00D92DDD">
      <w:pPr>
        <w:pStyle w:val="ListParagraphMulitpleChoice"/>
        <w:numPr>
          <w:ilvl w:val="0"/>
          <w:numId w:val="0"/>
        </w:numPr>
        <w:ind w:left="360"/>
        <w:rPr>
          <w:rFonts w:cs="Times New Roman"/>
          <w:sz w:val="20"/>
          <w:szCs w:val="20"/>
        </w:rPr>
      </w:pPr>
    </w:p>
    <w:p w:rsidR="00D92DDD" w:rsidRPr="006A15B7" w:rsidRDefault="00D92DDD" w:rsidP="00D92DDD">
      <w:pPr>
        <w:pStyle w:val="ListParagraphMulitpleChoice"/>
        <w:rPr>
          <w:rFonts w:cs="Times New Roman"/>
          <w:sz w:val="20"/>
          <w:szCs w:val="20"/>
        </w:rPr>
      </w:pPr>
      <w:r w:rsidRPr="006A15B7">
        <w:rPr>
          <w:rFonts w:cs="Times New Roman"/>
          <w:sz w:val="20"/>
          <w:szCs w:val="20"/>
        </w:rPr>
        <w:t xml:space="preserve">Which of the following properties is traditionally associated with Arrhenius bases? </w:t>
      </w:r>
    </w:p>
    <w:p w:rsidR="00D92DDD" w:rsidRPr="006A15B7" w:rsidRDefault="00D92DDD" w:rsidP="00D92DDD">
      <w:pPr>
        <w:pStyle w:val="ListParagraphMulitpleChoice"/>
        <w:numPr>
          <w:ilvl w:val="1"/>
          <w:numId w:val="2"/>
        </w:numPr>
        <w:rPr>
          <w:rFonts w:cs="Times New Roman"/>
          <w:sz w:val="20"/>
          <w:szCs w:val="20"/>
        </w:rPr>
      </w:pPr>
      <w:r w:rsidRPr="006A15B7">
        <w:rPr>
          <w:rFonts w:cs="Times New Roman"/>
          <w:sz w:val="20"/>
          <w:szCs w:val="20"/>
        </w:rPr>
        <w:t xml:space="preserve">They cause blue litmus paper to turn red. </w:t>
      </w:r>
    </w:p>
    <w:p w:rsidR="00D92DDD" w:rsidRPr="006A15B7" w:rsidRDefault="00D92DDD" w:rsidP="00D92DDD">
      <w:pPr>
        <w:pStyle w:val="ListParagraphMulitpleChoice"/>
        <w:numPr>
          <w:ilvl w:val="1"/>
          <w:numId w:val="2"/>
        </w:numPr>
        <w:rPr>
          <w:rFonts w:cs="Times New Roman"/>
          <w:sz w:val="20"/>
          <w:szCs w:val="20"/>
        </w:rPr>
      </w:pPr>
      <w:r w:rsidRPr="006A15B7">
        <w:rPr>
          <w:rFonts w:cs="Times New Roman"/>
          <w:sz w:val="20"/>
          <w:szCs w:val="20"/>
        </w:rPr>
        <w:t xml:space="preserve">They form precipitates with solutions of most metals. </w:t>
      </w:r>
    </w:p>
    <w:p w:rsidR="00D92DDD" w:rsidRPr="006A15B7" w:rsidRDefault="00D92DDD" w:rsidP="00D92DDD">
      <w:pPr>
        <w:pStyle w:val="ListParagraphMulitpleChoice"/>
        <w:numPr>
          <w:ilvl w:val="1"/>
          <w:numId w:val="2"/>
        </w:numPr>
        <w:rPr>
          <w:rFonts w:cs="Times New Roman"/>
          <w:sz w:val="20"/>
          <w:szCs w:val="20"/>
        </w:rPr>
      </w:pPr>
      <w:r w:rsidRPr="006A15B7">
        <w:rPr>
          <w:rFonts w:cs="Times New Roman"/>
          <w:sz w:val="20"/>
          <w:szCs w:val="20"/>
        </w:rPr>
        <w:t xml:space="preserve">They react with carbonates to release carbon dioxide. </w:t>
      </w:r>
    </w:p>
    <w:p w:rsidR="00D92DDD" w:rsidRPr="006A15B7" w:rsidRDefault="00D92DDD" w:rsidP="00D92DDD">
      <w:pPr>
        <w:pStyle w:val="ListParagraphMulitpleChoice"/>
        <w:numPr>
          <w:ilvl w:val="1"/>
          <w:numId w:val="2"/>
        </w:numPr>
        <w:rPr>
          <w:rFonts w:cs="Times New Roman"/>
          <w:sz w:val="20"/>
          <w:szCs w:val="20"/>
        </w:rPr>
      </w:pPr>
      <w:r w:rsidRPr="006A15B7">
        <w:rPr>
          <w:rFonts w:cs="Times New Roman"/>
          <w:sz w:val="20"/>
          <w:szCs w:val="20"/>
        </w:rPr>
        <w:t xml:space="preserve">They release hydrogen when zinc is added. </w:t>
      </w:r>
    </w:p>
    <w:p w:rsidR="00D92DDD" w:rsidRPr="006A15B7" w:rsidRDefault="00D92DDD" w:rsidP="00D92DDD">
      <w:pPr>
        <w:pStyle w:val="ListParagraphMulitpleChoice"/>
        <w:numPr>
          <w:ilvl w:val="1"/>
          <w:numId w:val="2"/>
        </w:numPr>
        <w:rPr>
          <w:rFonts w:cs="Times New Roman"/>
          <w:sz w:val="20"/>
          <w:szCs w:val="20"/>
        </w:rPr>
      </w:pPr>
      <w:r w:rsidRPr="006A15B7">
        <w:rPr>
          <w:rFonts w:cs="Times New Roman"/>
          <w:sz w:val="20"/>
          <w:szCs w:val="20"/>
        </w:rPr>
        <w:t xml:space="preserve">They contain hydronium ions. </w:t>
      </w:r>
    </w:p>
    <w:p w:rsidR="00D62046" w:rsidRPr="006A15B7" w:rsidRDefault="00E36D8A" w:rsidP="00D62046">
      <w:pPr>
        <w:pStyle w:val="ListParagraphMulitpleChoice"/>
        <w:rPr>
          <w:rFonts w:cs="Times New Roman"/>
          <w:sz w:val="20"/>
          <w:szCs w:val="20"/>
        </w:rPr>
      </w:pPr>
      <w:r w:rsidRPr="006A15B7">
        <w:rPr>
          <w:rFonts w:cs="Times New Roman"/>
          <w:noProof/>
          <w:sz w:val="20"/>
          <w:szCs w:val="20"/>
        </w:rPr>
        <w:lastRenderedPageBreak/>
        <w:drawing>
          <wp:anchor distT="0" distB="0" distL="114300" distR="114300" simplePos="0" relativeHeight="251659264" behindDoc="0" locked="0" layoutInCell="1" allowOverlap="1" wp14:anchorId="1E99A1A6" wp14:editId="06DB1235">
            <wp:simplePos x="0" y="0"/>
            <wp:positionH relativeFrom="column">
              <wp:posOffset>2590800</wp:posOffset>
            </wp:positionH>
            <wp:positionV relativeFrom="paragraph">
              <wp:posOffset>-48895</wp:posOffset>
            </wp:positionV>
            <wp:extent cx="3524250" cy="2114550"/>
            <wp:effectExtent l="0" t="0" r="0" b="0"/>
            <wp:wrapSquare wrapText="bothSides"/>
            <wp:docPr id="8" name="Picture 8" descr="https://assessment.cengage.com/Instructor/GetCogneroMedia.ashx?id=58%3a%08%03%09X%0C%07%04Ba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ssessment.cengage.com/Instructor/GetCogneroMedia.ashx?id=58%3a%08%03%09X%0C%07%04Bau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046" w:rsidRPr="006A15B7">
        <w:rPr>
          <w:rFonts w:cs="Times New Roman"/>
          <w:sz w:val="20"/>
          <w:szCs w:val="20"/>
        </w:rPr>
        <w:t>The graph below represents a temperature versus energy plot for a pure substance.</w:t>
      </w:r>
    </w:p>
    <w:p w:rsidR="00D62046" w:rsidRPr="006A15B7" w:rsidRDefault="00D62046" w:rsidP="00D62046">
      <w:pPr>
        <w:pStyle w:val="ListParagraphMulitpleChoice"/>
        <w:numPr>
          <w:ilvl w:val="0"/>
          <w:numId w:val="0"/>
        </w:numPr>
        <w:ind w:left="360"/>
        <w:rPr>
          <w:rFonts w:cs="Times New Roman"/>
          <w:sz w:val="20"/>
          <w:szCs w:val="20"/>
        </w:rPr>
      </w:pPr>
      <w:r w:rsidRPr="006A15B7">
        <w:rPr>
          <w:rFonts w:cs="Times New Roman"/>
          <w:sz w:val="20"/>
          <w:szCs w:val="20"/>
        </w:rPr>
        <w:t>Identify the point(s) (i) where both liquid and gas exist and (ii) is associated with the heat of condensation</w:t>
      </w:r>
    </w:p>
    <w:p w:rsidR="00D62046" w:rsidRPr="006A15B7" w:rsidRDefault="00D62046" w:rsidP="00D62046">
      <w:pPr>
        <w:pStyle w:val="ListParagraphMulitpleChoice"/>
        <w:numPr>
          <w:ilvl w:val="1"/>
          <w:numId w:val="2"/>
        </w:numPr>
        <w:rPr>
          <w:rFonts w:cs="Times New Roman"/>
          <w:sz w:val="20"/>
          <w:szCs w:val="20"/>
        </w:rPr>
      </w:pPr>
      <w:r w:rsidRPr="006A15B7">
        <w:rPr>
          <w:rFonts w:cs="Times New Roman"/>
          <w:sz w:val="20"/>
          <w:szCs w:val="20"/>
        </w:rPr>
        <w:t>(i) 1 (ii) 5 and 6</w:t>
      </w:r>
    </w:p>
    <w:p w:rsidR="00D62046" w:rsidRPr="006A15B7" w:rsidRDefault="00D62046" w:rsidP="00D62046">
      <w:pPr>
        <w:pStyle w:val="ListParagraphMulitpleChoice"/>
        <w:numPr>
          <w:ilvl w:val="1"/>
          <w:numId w:val="2"/>
        </w:numPr>
        <w:rPr>
          <w:rFonts w:cs="Times New Roman"/>
          <w:sz w:val="20"/>
          <w:szCs w:val="20"/>
        </w:rPr>
      </w:pPr>
      <w:r w:rsidRPr="006A15B7">
        <w:rPr>
          <w:rFonts w:cs="Times New Roman"/>
          <w:sz w:val="20"/>
          <w:szCs w:val="20"/>
        </w:rPr>
        <w:t>(i) 2 and 3 (ii) 5 and 6</w:t>
      </w:r>
    </w:p>
    <w:p w:rsidR="00D62046" w:rsidRPr="006A15B7" w:rsidRDefault="00D62046" w:rsidP="00D62046">
      <w:pPr>
        <w:pStyle w:val="ListParagraphMulitpleChoice"/>
        <w:numPr>
          <w:ilvl w:val="1"/>
          <w:numId w:val="2"/>
        </w:numPr>
        <w:rPr>
          <w:rFonts w:cs="Times New Roman"/>
          <w:sz w:val="20"/>
          <w:szCs w:val="20"/>
        </w:rPr>
      </w:pPr>
      <w:r w:rsidRPr="006A15B7">
        <w:rPr>
          <w:rFonts w:cs="Times New Roman"/>
          <w:sz w:val="20"/>
          <w:szCs w:val="20"/>
        </w:rPr>
        <w:t>(i) 4 (ii) 5 and 6</w:t>
      </w:r>
    </w:p>
    <w:p w:rsidR="00D62046" w:rsidRPr="006A15B7" w:rsidRDefault="00D62046" w:rsidP="00D62046">
      <w:pPr>
        <w:pStyle w:val="ListParagraphMulitpleChoice"/>
        <w:numPr>
          <w:ilvl w:val="1"/>
          <w:numId w:val="2"/>
        </w:numPr>
        <w:rPr>
          <w:rFonts w:cs="Times New Roman"/>
          <w:sz w:val="20"/>
          <w:szCs w:val="20"/>
        </w:rPr>
      </w:pPr>
      <w:r w:rsidRPr="006A15B7">
        <w:rPr>
          <w:rFonts w:cs="Times New Roman"/>
          <w:sz w:val="20"/>
          <w:szCs w:val="20"/>
        </w:rPr>
        <w:t>(i) 5 and 6 (ii) 5 and 6</w:t>
      </w:r>
    </w:p>
    <w:p w:rsidR="00D62046" w:rsidRPr="006A15B7" w:rsidRDefault="00D62046" w:rsidP="00D62046">
      <w:pPr>
        <w:pStyle w:val="ListParagraphMulitpleChoice"/>
        <w:numPr>
          <w:ilvl w:val="1"/>
          <w:numId w:val="2"/>
        </w:numPr>
        <w:rPr>
          <w:rFonts w:cs="Times New Roman"/>
          <w:sz w:val="20"/>
          <w:szCs w:val="20"/>
        </w:rPr>
      </w:pPr>
      <w:r w:rsidRPr="006A15B7">
        <w:rPr>
          <w:rFonts w:cs="Times New Roman"/>
          <w:sz w:val="20"/>
          <w:szCs w:val="20"/>
        </w:rPr>
        <w:t>(i) 7 (ii) 3 and 3</w:t>
      </w:r>
    </w:p>
    <w:p w:rsidR="00D62046" w:rsidRPr="006A15B7" w:rsidRDefault="00D62046" w:rsidP="00D62046">
      <w:pPr>
        <w:pStyle w:val="ListParagraphMulitpleChoice"/>
        <w:numPr>
          <w:ilvl w:val="0"/>
          <w:numId w:val="0"/>
        </w:numPr>
        <w:ind w:left="720"/>
        <w:rPr>
          <w:rFonts w:cs="Times New Roman"/>
          <w:sz w:val="20"/>
          <w:szCs w:val="20"/>
        </w:rPr>
      </w:pPr>
    </w:p>
    <w:p w:rsidR="00E36D8A" w:rsidRPr="006A15B7" w:rsidRDefault="00E36D8A" w:rsidP="00E36D8A">
      <w:pPr>
        <w:pStyle w:val="ListParagraphMulitpleChoice"/>
        <w:numPr>
          <w:ilvl w:val="0"/>
          <w:numId w:val="0"/>
        </w:numPr>
        <w:ind w:left="720"/>
        <w:rPr>
          <w:rFonts w:cs="Times New Roman"/>
          <w:sz w:val="20"/>
          <w:szCs w:val="20"/>
        </w:rPr>
      </w:pPr>
    </w:p>
    <w:p w:rsidR="00115584" w:rsidRPr="006A15B7" w:rsidRDefault="00115584" w:rsidP="00D86FA5">
      <w:pPr>
        <w:pStyle w:val="ListParagraphMulitpleChoice"/>
        <w:rPr>
          <w:rFonts w:cs="Times New Roman"/>
          <w:sz w:val="20"/>
          <w:szCs w:val="20"/>
        </w:rPr>
      </w:pPr>
      <w:r w:rsidRPr="006A15B7">
        <w:rPr>
          <w:rFonts w:cs="Times New Roman"/>
          <w:sz w:val="20"/>
          <w:szCs w:val="20"/>
        </w:rPr>
        <w:t xml:space="preserve">Which of the following solutions is most acidic? </w:t>
      </w:r>
    </w:p>
    <w:p w:rsidR="00115584" w:rsidRPr="006A15B7" w:rsidRDefault="00115584" w:rsidP="00115584">
      <w:pPr>
        <w:pStyle w:val="ListParagraphMulitpleChoice"/>
        <w:numPr>
          <w:ilvl w:val="1"/>
          <w:numId w:val="2"/>
        </w:numPr>
        <w:rPr>
          <w:rFonts w:cs="Times New Roman"/>
          <w:sz w:val="20"/>
          <w:szCs w:val="20"/>
        </w:rPr>
      </w:pPr>
      <w:r w:rsidRPr="006A15B7">
        <w:rPr>
          <w:rFonts w:cs="Times New Roman"/>
          <w:sz w:val="20"/>
          <w:szCs w:val="20"/>
        </w:rPr>
        <w:t>[H</w:t>
      </w:r>
      <w:r w:rsidRPr="006A15B7">
        <w:rPr>
          <w:rFonts w:cs="Times New Roman"/>
          <w:sz w:val="20"/>
          <w:szCs w:val="20"/>
          <w:vertAlign w:val="superscript"/>
        </w:rPr>
        <w:t>+</w:t>
      </w:r>
      <w:r w:rsidRPr="006A15B7">
        <w:rPr>
          <w:rFonts w:cs="Times New Roman"/>
          <w:sz w:val="20"/>
          <w:szCs w:val="20"/>
        </w:rPr>
        <w:t>] = 1 × 10</w:t>
      </w:r>
      <w:r w:rsidRPr="006A15B7">
        <w:rPr>
          <w:rFonts w:cs="Times New Roman"/>
          <w:sz w:val="20"/>
          <w:szCs w:val="20"/>
          <w:vertAlign w:val="superscript"/>
        </w:rPr>
        <w:t>-4</w:t>
      </w:r>
      <w:r w:rsidRPr="006A15B7">
        <w:rPr>
          <w:rFonts w:cs="Times New Roman"/>
          <w:sz w:val="20"/>
          <w:szCs w:val="20"/>
        </w:rPr>
        <w:t xml:space="preserve"> M </w:t>
      </w:r>
    </w:p>
    <w:p w:rsidR="00115584" w:rsidRPr="006A15B7" w:rsidRDefault="00115584" w:rsidP="00115584">
      <w:pPr>
        <w:pStyle w:val="ListParagraphMulitpleChoice"/>
        <w:numPr>
          <w:ilvl w:val="1"/>
          <w:numId w:val="2"/>
        </w:numPr>
        <w:rPr>
          <w:rFonts w:cs="Times New Roman"/>
          <w:sz w:val="20"/>
          <w:szCs w:val="20"/>
        </w:rPr>
      </w:pPr>
      <w:r w:rsidRPr="006A15B7">
        <w:rPr>
          <w:rFonts w:cs="Times New Roman"/>
          <w:sz w:val="20"/>
          <w:szCs w:val="20"/>
        </w:rPr>
        <w:t>[H</w:t>
      </w:r>
      <w:r w:rsidRPr="006A15B7">
        <w:rPr>
          <w:rFonts w:cs="Times New Roman"/>
          <w:sz w:val="20"/>
          <w:szCs w:val="20"/>
          <w:vertAlign w:val="superscript"/>
        </w:rPr>
        <w:t>+</w:t>
      </w:r>
      <w:r w:rsidRPr="006A15B7">
        <w:rPr>
          <w:rFonts w:cs="Times New Roman"/>
          <w:sz w:val="20"/>
          <w:szCs w:val="20"/>
        </w:rPr>
        <w:t>] = 1 × 10</w:t>
      </w:r>
      <w:r w:rsidRPr="006A15B7">
        <w:rPr>
          <w:rFonts w:cs="Times New Roman"/>
          <w:sz w:val="20"/>
          <w:szCs w:val="20"/>
          <w:vertAlign w:val="superscript"/>
        </w:rPr>
        <w:t>-14</w:t>
      </w:r>
      <w:r w:rsidRPr="006A15B7">
        <w:rPr>
          <w:rFonts w:cs="Times New Roman"/>
          <w:sz w:val="20"/>
          <w:szCs w:val="20"/>
        </w:rPr>
        <w:t xml:space="preserve"> M </w:t>
      </w:r>
    </w:p>
    <w:p w:rsidR="00115584" w:rsidRPr="006A15B7" w:rsidRDefault="00115584" w:rsidP="00115584">
      <w:pPr>
        <w:pStyle w:val="ListParagraphMulitpleChoice"/>
        <w:numPr>
          <w:ilvl w:val="1"/>
          <w:numId w:val="2"/>
        </w:numPr>
        <w:rPr>
          <w:rFonts w:cs="Times New Roman"/>
          <w:sz w:val="20"/>
          <w:szCs w:val="20"/>
        </w:rPr>
      </w:pPr>
      <w:r w:rsidRPr="006A15B7">
        <w:rPr>
          <w:rFonts w:cs="Times New Roman"/>
          <w:sz w:val="20"/>
          <w:szCs w:val="20"/>
        </w:rPr>
        <w:t>[OH</w:t>
      </w:r>
      <w:r w:rsidRPr="006A15B7">
        <w:rPr>
          <w:rFonts w:cs="Times New Roman"/>
          <w:sz w:val="20"/>
          <w:szCs w:val="20"/>
          <w:vertAlign w:val="superscript"/>
        </w:rPr>
        <w:t>-</w:t>
      </w:r>
      <w:r w:rsidRPr="006A15B7">
        <w:rPr>
          <w:rFonts w:cs="Times New Roman"/>
          <w:sz w:val="20"/>
          <w:szCs w:val="20"/>
        </w:rPr>
        <w:t>] = 1 × 10</w:t>
      </w:r>
      <w:r w:rsidRPr="006A15B7">
        <w:rPr>
          <w:rFonts w:cs="Times New Roman"/>
          <w:sz w:val="20"/>
          <w:szCs w:val="20"/>
          <w:vertAlign w:val="superscript"/>
        </w:rPr>
        <w:t>-3</w:t>
      </w:r>
      <w:r w:rsidRPr="006A15B7">
        <w:rPr>
          <w:rFonts w:cs="Times New Roman"/>
          <w:sz w:val="20"/>
          <w:szCs w:val="20"/>
        </w:rPr>
        <w:t xml:space="preserve"> M </w:t>
      </w:r>
    </w:p>
    <w:p w:rsidR="00115584" w:rsidRPr="006A15B7" w:rsidRDefault="00115584" w:rsidP="00115584">
      <w:pPr>
        <w:pStyle w:val="ListParagraphMulitpleChoice"/>
        <w:numPr>
          <w:ilvl w:val="1"/>
          <w:numId w:val="2"/>
        </w:numPr>
        <w:rPr>
          <w:rFonts w:cs="Times New Roman"/>
          <w:sz w:val="20"/>
          <w:szCs w:val="20"/>
        </w:rPr>
      </w:pPr>
      <w:r w:rsidRPr="006A15B7">
        <w:rPr>
          <w:rFonts w:cs="Times New Roman"/>
          <w:sz w:val="20"/>
          <w:szCs w:val="20"/>
        </w:rPr>
        <w:t>pH = 10</w:t>
      </w:r>
    </w:p>
    <w:p w:rsidR="00115584" w:rsidRPr="006A15B7" w:rsidRDefault="00115584" w:rsidP="00115584">
      <w:pPr>
        <w:pStyle w:val="ListParagraphMulitpleChoice"/>
        <w:numPr>
          <w:ilvl w:val="1"/>
          <w:numId w:val="2"/>
        </w:numPr>
        <w:rPr>
          <w:rFonts w:cs="Times New Roman"/>
          <w:sz w:val="20"/>
          <w:szCs w:val="20"/>
        </w:rPr>
      </w:pPr>
      <w:r w:rsidRPr="006A15B7">
        <w:rPr>
          <w:rFonts w:cs="Times New Roman"/>
          <w:sz w:val="20"/>
          <w:szCs w:val="20"/>
        </w:rPr>
        <w:t>pOH = 12</w:t>
      </w:r>
    </w:p>
    <w:p w:rsidR="00115584" w:rsidRPr="006A15B7" w:rsidRDefault="00115584" w:rsidP="00115584">
      <w:pPr>
        <w:pStyle w:val="ListParagraphMulitpleChoice"/>
        <w:numPr>
          <w:ilvl w:val="0"/>
          <w:numId w:val="0"/>
        </w:numPr>
        <w:ind w:left="720"/>
        <w:rPr>
          <w:rFonts w:cs="Times New Roman"/>
          <w:sz w:val="20"/>
          <w:szCs w:val="20"/>
        </w:rPr>
      </w:pPr>
    </w:p>
    <w:p w:rsidR="006E0377" w:rsidRPr="006A15B7" w:rsidRDefault="006E0377" w:rsidP="00D86FA5">
      <w:pPr>
        <w:pStyle w:val="ListParagraphMulitpleChoice"/>
        <w:rPr>
          <w:rFonts w:cs="Times New Roman"/>
          <w:sz w:val="20"/>
          <w:szCs w:val="20"/>
        </w:rPr>
      </w:pPr>
      <w:r w:rsidRPr="006A15B7">
        <w:rPr>
          <w:rFonts w:cs="Times New Roman"/>
          <w:sz w:val="20"/>
          <w:szCs w:val="20"/>
        </w:rPr>
        <w:t xml:space="preserve">Stirring a solution into a solution increases the net dissolving rate (reduces the dissolving time to </w:t>
      </w:r>
      <w:r w:rsidR="008826DD">
        <w:rPr>
          <w:rFonts w:cs="Times New Roman"/>
          <w:sz w:val="20"/>
          <w:szCs w:val="20"/>
        </w:rPr>
        <w:t>reach equilibrium) because the</w:t>
      </w:r>
    </w:p>
    <w:p w:rsidR="006E0377" w:rsidRPr="006A15B7" w:rsidRDefault="006E0377" w:rsidP="006E0377">
      <w:pPr>
        <w:pStyle w:val="ListParagraphMulitpleChoice"/>
        <w:numPr>
          <w:ilvl w:val="1"/>
          <w:numId w:val="2"/>
        </w:numPr>
        <w:rPr>
          <w:rFonts w:cs="Times New Roman"/>
          <w:sz w:val="20"/>
          <w:szCs w:val="20"/>
        </w:rPr>
      </w:pPr>
      <w:r w:rsidRPr="006A15B7">
        <w:rPr>
          <w:rFonts w:cs="Times New Roman"/>
          <w:sz w:val="20"/>
          <w:szCs w:val="20"/>
        </w:rPr>
        <w:t xml:space="preserve">dissolving rate remains constant while the crystallization rate is reduced. </w:t>
      </w:r>
    </w:p>
    <w:p w:rsidR="006E0377" w:rsidRPr="006A15B7" w:rsidRDefault="006E0377" w:rsidP="006E0377">
      <w:pPr>
        <w:pStyle w:val="ListParagraphMulitpleChoice"/>
        <w:numPr>
          <w:ilvl w:val="1"/>
          <w:numId w:val="2"/>
        </w:numPr>
        <w:rPr>
          <w:rFonts w:cs="Times New Roman"/>
          <w:sz w:val="20"/>
          <w:szCs w:val="20"/>
        </w:rPr>
      </w:pPr>
      <w:r w:rsidRPr="006A15B7">
        <w:rPr>
          <w:rFonts w:cs="Times New Roman"/>
          <w:sz w:val="20"/>
          <w:szCs w:val="20"/>
        </w:rPr>
        <w:t xml:space="preserve">dissolving rate remains constant while the crystallization rate is reduced. </w:t>
      </w:r>
    </w:p>
    <w:p w:rsidR="006E0377" w:rsidRPr="006A15B7" w:rsidRDefault="006E0377" w:rsidP="006E0377">
      <w:pPr>
        <w:pStyle w:val="ListParagraphMulitpleChoice"/>
        <w:numPr>
          <w:ilvl w:val="1"/>
          <w:numId w:val="2"/>
        </w:numPr>
        <w:rPr>
          <w:rFonts w:cs="Times New Roman"/>
          <w:sz w:val="20"/>
          <w:szCs w:val="20"/>
        </w:rPr>
      </w:pPr>
      <w:r w:rsidRPr="006A15B7">
        <w:rPr>
          <w:rFonts w:cs="Times New Roman"/>
          <w:sz w:val="20"/>
          <w:szCs w:val="20"/>
        </w:rPr>
        <w:t xml:space="preserve">dissolving rate is increased while the crystallization rate is reduced. </w:t>
      </w:r>
    </w:p>
    <w:p w:rsidR="006E0377" w:rsidRPr="006A15B7" w:rsidRDefault="006E0377" w:rsidP="006E0377">
      <w:pPr>
        <w:pStyle w:val="ListParagraphMulitpleChoice"/>
        <w:numPr>
          <w:ilvl w:val="1"/>
          <w:numId w:val="2"/>
        </w:numPr>
        <w:rPr>
          <w:rFonts w:cs="Times New Roman"/>
          <w:sz w:val="20"/>
          <w:szCs w:val="20"/>
        </w:rPr>
      </w:pPr>
      <w:r w:rsidRPr="006A15B7">
        <w:rPr>
          <w:rFonts w:cs="Times New Roman"/>
          <w:sz w:val="20"/>
          <w:szCs w:val="20"/>
        </w:rPr>
        <w:t xml:space="preserve">dissolving rate is increased while the crystallization rate remains constant. </w:t>
      </w:r>
    </w:p>
    <w:p w:rsidR="006E0377" w:rsidRPr="006A15B7" w:rsidRDefault="008826DD" w:rsidP="006E0377">
      <w:pPr>
        <w:pStyle w:val="ListParagraphMulitpleChoice"/>
        <w:numPr>
          <w:ilvl w:val="1"/>
          <w:numId w:val="2"/>
        </w:numPr>
        <w:rPr>
          <w:rFonts w:cs="Times New Roman"/>
          <w:sz w:val="20"/>
          <w:szCs w:val="20"/>
        </w:rPr>
      </w:pPr>
      <w:r>
        <w:rPr>
          <w:rFonts w:cs="Times New Roman"/>
          <w:sz w:val="20"/>
          <w:szCs w:val="20"/>
        </w:rPr>
        <w:t>d</w:t>
      </w:r>
      <w:r w:rsidR="006E0377" w:rsidRPr="006A15B7">
        <w:rPr>
          <w:rFonts w:cs="Times New Roman"/>
          <w:sz w:val="20"/>
          <w:szCs w:val="20"/>
        </w:rPr>
        <w:t xml:space="preserve">issolving rate is reduced while the crystallization rate remains constant. </w:t>
      </w:r>
    </w:p>
    <w:p w:rsidR="006E0377" w:rsidRPr="006A15B7" w:rsidRDefault="006E0377" w:rsidP="006E0377">
      <w:pPr>
        <w:pStyle w:val="ListParagraphMulitpleChoice"/>
        <w:numPr>
          <w:ilvl w:val="0"/>
          <w:numId w:val="0"/>
        </w:numPr>
        <w:ind w:left="720"/>
        <w:rPr>
          <w:rFonts w:cs="Times New Roman"/>
          <w:sz w:val="20"/>
          <w:szCs w:val="20"/>
        </w:rPr>
      </w:pPr>
    </w:p>
    <w:p w:rsidR="00DC3FBF" w:rsidRPr="006A15B7" w:rsidRDefault="00DC3FBF" w:rsidP="00D86FA5">
      <w:pPr>
        <w:pStyle w:val="ListParagraphMulitpleChoice"/>
        <w:rPr>
          <w:sz w:val="20"/>
          <w:szCs w:val="20"/>
        </w:rPr>
      </w:pPr>
      <w:r w:rsidRPr="006A15B7">
        <w:rPr>
          <w:sz w:val="20"/>
          <w:szCs w:val="20"/>
        </w:rPr>
        <w:t xml:space="preserve">When a saturated solution is in equilibrium with undissolved solute: </w:t>
      </w:r>
    </w:p>
    <w:p w:rsidR="00DC3FBF" w:rsidRPr="006A15B7" w:rsidRDefault="00DC3FBF" w:rsidP="00DC3FBF">
      <w:pPr>
        <w:pStyle w:val="ListParagraphMulitpleChoice"/>
        <w:numPr>
          <w:ilvl w:val="1"/>
          <w:numId w:val="2"/>
        </w:numPr>
        <w:rPr>
          <w:sz w:val="20"/>
          <w:szCs w:val="20"/>
        </w:rPr>
      </w:pPr>
      <w:r w:rsidRPr="006A15B7">
        <w:rPr>
          <w:sz w:val="20"/>
          <w:szCs w:val="20"/>
        </w:rPr>
        <w:t xml:space="preserve">the solution separates into layers. </w:t>
      </w:r>
    </w:p>
    <w:p w:rsidR="00DC3FBF" w:rsidRPr="006A15B7" w:rsidRDefault="00DC3FBF" w:rsidP="00DC3FBF">
      <w:pPr>
        <w:pStyle w:val="ListParagraphMulitpleChoice"/>
        <w:numPr>
          <w:ilvl w:val="1"/>
          <w:numId w:val="2"/>
        </w:numPr>
        <w:rPr>
          <w:sz w:val="20"/>
          <w:szCs w:val="20"/>
        </w:rPr>
      </w:pPr>
      <w:r w:rsidRPr="006A15B7">
        <w:rPr>
          <w:sz w:val="20"/>
          <w:szCs w:val="20"/>
        </w:rPr>
        <w:t xml:space="preserve">dissolving and crystallization stop. </w:t>
      </w:r>
    </w:p>
    <w:p w:rsidR="00DC3FBF" w:rsidRPr="006A15B7" w:rsidRDefault="00DC3FBF" w:rsidP="00DC3FBF">
      <w:pPr>
        <w:pStyle w:val="ListParagraphMulitpleChoice"/>
        <w:numPr>
          <w:ilvl w:val="1"/>
          <w:numId w:val="2"/>
        </w:numPr>
        <w:rPr>
          <w:sz w:val="20"/>
          <w:szCs w:val="20"/>
        </w:rPr>
      </w:pPr>
      <w:r w:rsidRPr="006A15B7">
        <w:rPr>
          <w:sz w:val="20"/>
          <w:szCs w:val="20"/>
        </w:rPr>
        <w:t xml:space="preserve">the concentration of the solution remains constant. </w:t>
      </w:r>
    </w:p>
    <w:p w:rsidR="00DC3FBF" w:rsidRPr="006A15B7" w:rsidRDefault="00DC3FBF" w:rsidP="00DC3FBF">
      <w:pPr>
        <w:pStyle w:val="ListParagraphMulitpleChoice"/>
        <w:numPr>
          <w:ilvl w:val="1"/>
          <w:numId w:val="2"/>
        </w:numPr>
        <w:rPr>
          <w:sz w:val="20"/>
          <w:szCs w:val="20"/>
        </w:rPr>
      </w:pPr>
      <w:r w:rsidRPr="006A15B7">
        <w:rPr>
          <w:sz w:val="20"/>
          <w:szCs w:val="20"/>
        </w:rPr>
        <w:t xml:space="preserve">the quantity of dissolved solute equals the quantity of undissolved solute. </w:t>
      </w:r>
    </w:p>
    <w:p w:rsidR="00DC3FBF" w:rsidRPr="006A15B7" w:rsidRDefault="00DC3FBF" w:rsidP="00DC3FBF">
      <w:pPr>
        <w:pStyle w:val="ListParagraphMulitpleChoice"/>
        <w:numPr>
          <w:ilvl w:val="1"/>
          <w:numId w:val="2"/>
        </w:numPr>
        <w:rPr>
          <w:sz w:val="20"/>
          <w:szCs w:val="20"/>
        </w:rPr>
      </w:pPr>
      <w:r w:rsidRPr="006A15B7">
        <w:rPr>
          <w:sz w:val="20"/>
          <w:szCs w:val="20"/>
        </w:rPr>
        <w:t xml:space="preserve">the temperature increases until more solute dissolves. </w:t>
      </w:r>
    </w:p>
    <w:p w:rsidR="00DC3FBF" w:rsidRPr="006A15B7" w:rsidRDefault="00212371" w:rsidP="00DC3FBF">
      <w:pPr>
        <w:pStyle w:val="ListParagraphMulitpleChoice"/>
        <w:numPr>
          <w:ilvl w:val="0"/>
          <w:numId w:val="0"/>
        </w:numPr>
        <w:ind w:left="720"/>
        <w:rPr>
          <w:sz w:val="20"/>
          <w:szCs w:val="20"/>
        </w:rPr>
      </w:pPr>
      <w:r w:rsidRPr="006A15B7">
        <w:rPr>
          <w:noProof/>
        </w:rPr>
        <w:drawing>
          <wp:anchor distT="0" distB="0" distL="114300" distR="114300" simplePos="0" relativeHeight="251661312" behindDoc="0" locked="0" layoutInCell="1" allowOverlap="1" wp14:anchorId="1D5637E0" wp14:editId="0FAA3DD5">
            <wp:simplePos x="0" y="0"/>
            <wp:positionH relativeFrom="column">
              <wp:posOffset>4638675</wp:posOffset>
            </wp:positionH>
            <wp:positionV relativeFrom="paragraph">
              <wp:posOffset>89535</wp:posOffset>
            </wp:positionV>
            <wp:extent cx="1057275" cy="1527810"/>
            <wp:effectExtent l="0" t="0" r="9525" b="0"/>
            <wp:wrapSquare wrapText="bothSides"/>
            <wp:docPr id="4" name="Picture 4" descr="https://assessment.cengage.com/Instructor/GetCogneroMedia.ashx?id=27%3aOD%0Cm%15%17%05%01%01V%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ssessment.cengage.com/Instructor/GetCogneroMedia.ashx?id=27%3aOD%0Cm%15%17%05%01%01V%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527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FA5" w:rsidRPr="006A15B7" w:rsidRDefault="00212371" w:rsidP="00D86FA5">
      <w:pPr>
        <w:pStyle w:val="ListParagraphMulitpleChoice"/>
        <w:rPr>
          <w:sz w:val="20"/>
          <w:szCs w:val="20"/>
        </w:rPr>
      </w:pPr>
      <w:r w:rsidRPr="006A15B7">
        <w:rPr>
          <w:sz w:val="20"/>
          <w:szCs w:val="20"/>
        </w:rPr>
        <w:t xml:space="preserve">What is true about the picture?  </w:t>
      </w:r>
    </w:p>
    <w:p w:rsidR="00212371" w:rsidRPr="006A15B7" w:rsidRDefault="00212371" w:rsidP="00212371">
      <w:pPr>
        <w:pStyle w:val="ListParagraphMulitpleChoice"/>
        <w:numPr>
          <w:ilvl w:val="1"/>
          <w:numId w:val="2"/>
        </w:numPr>
        <w:rPr>
          <w:sz w:val="20"/>
          <w:szCs w:val="20"/>
        </w:rPr>
      </w:pPr>
      <w:r w:rsidRPr="006A15B7">
        <w:rPr>
          <w:sz w:val="20"/>
          <w:szCs w:val="20"/>
        </w:rPr>
        <w:t xml:space="preserve">The equipment is a buret, Erlenmeyer flask, and ring stand. </w:t>
      </w:r>
    </w:p>
    <w:p w:rsidR="00212371" w:rsidRPr="006A15B7" w:rsidRDefault="00212371" w:rsidP="00212371">
      <w:pPr>
        <w:pStyle w:val="ListParagraphMulitpleChoice"/>
        <w:numPr>
          <w:ilvl w:val="1"/>
          <w:numId w:val="2"/>
        </w:numPr>
        <w:rPr>
          <w:sz w:val="20"/>
          <w:szCs w:val="20"/>
        </w:rPr>
      </w:pPr>
      <w:r w:rsidRPr="006A15B7">
        <w:rPr>
          <w:sz w:val="20"/>
          <w:szCs w:val="20"/>
        </w:rPr>
        <w:t>The equipment is a buret, Volumetric flask, and ring stand.</w:t>
      </w:r>
    </w:p>
    <w:p w:rsidR="00212371" w:rsidRPr="006A15B7" w:rsidRDefault="00212371" w:rsidP="00212371">
      <w:pPr>
        <w:pStyle w:val="ListParagraphMulitpleChoice"/>
        <w:numPr>
          <w:ilvl w:val="1"/>
          <w:numId w:val="2"/>
        </w:numPr>
        <w:rPr>
          <w:sz w:val="20"/>
          <w:szCs w:val="20"/>
        </w:rPr>
      </w:pPr>
      <w:r w:rsidRPr="006A15B7">
        <w:rPr>
          <w:sz w:val="20"/>
          <w:szCs w:val="20"/>
        </w:rPr>
        <w:t xml:space="preserve">The equipment is a pipet, Erlenmeyer flask, and ring stand. </w:t>
      </w:r>
    </w:p>
    <w:p w:rsidR="00212371" w:rsidRDefault="00212371" w:rsidP="00212371">
      <w:pPr>
        <w:pStyle w:val="ListParagraphMulitpleChoice"/>
        <w:numPr>
          <w:ilvl w:val="1"/>
          <w:numId w:val="2"/>
        </w:numPr>
        <w:rPr>
          <w:sz w:val="20"/>
          <w:szCs w:val="20"/>
        </w:rPr>
      </w:pPr>
      <w:r w:rsidRPr="006A15B7">
        <w:rPr>
          <w:sz w:val="20"/>
          <w:szCs w:val="20"/>
        </w:rPr>
        <w:t>The equipment is a buret, Erlenmeyer</w:t>
      </w:r>
      <w:r>
        <w:rPr>
          <w:sz w:val="20"/>
          <w:szCs w:val="20"/>
        </w:rPr>
        <w:t xml:space="preserve"> flask, and hot plate. </w:t>
      </w:r>
    </w:p>
    <w:p w:rsidR="00212371" w:rsidRPr="00212371" w:rsidRDefault="00212371" w:rsidP="00212371">
      <w:pPr>
        <w:pStyle w:val="ListParagraphMulitpleChoice"/>
        <w:numPr>
          <w:ilvl w:val="1"/>
          <w:numId w:val="2"/>
        </w:numPr>
        <w:rPr>
          <w:sz w:val="20"/>
          <w:szCs w:val="20"/>
        </w:rPr>
      </w:pPr>
      <w:r>
        <w:rPr>
          <w:sz w:val="20"/>
          <w:szCs w:val="20"/>
        </w:rPr>
        <w:t xml:space="preserve">The equipment is a pipet, beaker, and hot plate. </w:t>
      </w:r>
    </w:p>
    <w:p w:rsidR="0071350E" w:rsidRPr="00E01351" w:rsidRDefault="00212371" w:rsidP="00D86FA5">
      <w:pPr>
        <w:ind w:left="1440" w:hanging="1440"/>
      </w:pPr>
      <w:r>
        <w:t xml:space="preserve"> </w:t>
      </w:r>
      <w:r w:rsidR="0071350E">
        <w:br w:type="page"/>
      </w:r>
    </w:p>
    <w:p w:rsidR="0071350E" w:rsidRDefault="0071350E" w:rsidP="0071350E">
      <w:pPr>
        <w:pStyle w:val="Heading1"/>
      </w:pPr>
      <w:r>
        <w:lastRenderedPageBreak/>
        <w:t xml:space="preserve">Part 2: Short Answer  </w:t>
      </w:r>
    </w:p>
    <w:p w:rsidR="0071350E" w:rsidRPr="00C060D9" w:rsidRDefault="0071350E" w:rsidP="0071350E">
      <w:pPr>
        <w:pStyle w:val="Heading2"/>
        <w:spacing w:after="200"/>
      </w:pPr>
      <w:r>
        <w:t xml:space="preserve">Directions: Answer each of the following questions. Be sure to use complete sentences where appropriate. For full credit be sure to show all of your work. </w:t>
      </w:r>
    </w:p>
    <w:p w:rsidR="002C3577" w:rsidRDefault="002C3577" w:rsidP="002C3577">
      <w:pPr>
        <w:pStyle w:val="ListParagraphMulitpleChoice"/>
        <w:numPr>
          <w:ilvl w:val="0"/>
          <w:numId w:val="17"/>
        </w:numPr>
      </w:pPr>
      <w:r>
        <w:t>Which halogen, Cl</w:t>
      </w:r>
      <w:r w:rsidRPr="002C3577">
        <w:rPr>
          <w:vertAlign w:val="subscript"/>
        </w:rPr>
        <w:t>2</w:t>
      </w:r>
      <w:r>
        <w:t xml:space="preserve"> or I</w:t>
      </w:r>
      <w:r w:rsidRPr="002C3577">
        <w:rPr>
          <w:vertAlign w:val="subscript"/>
        </w:rPr>
        <w:t>2</w:t>
      </w:r>
      <w:r>
        <w:t xml:space="preserve"> has the higher boiling point? Explain your answer (4 points). </w:t>
      </w:r>
    </w:p>
    <w:p w:rsidR="002C3577" w:rsidRDefault="002C3577" w:rsidP="002C3577">
      <w:pPr>
        <w:pStyle w:val="ListParagraphMulitpleChoice"/>
        <w:numPr>
          <w:ilvl w:val="0"/>
          <w:numId w:val="0"/>
        </w:numPr>
        <w:ind w:left="360" w:hanging="360"/>
      </w:pPr>
    </w:p>
    <w:p w:rsidR="005828F7" w:rsidRDefault="005828F7" w:rsidP="002C3577">
      <w:pPr>
        <w:pStyle w:val="ListParagraphMulitpleChoice"/>
        <w:numPr>
          <w:ilvl w:val="0"/>
          <w:numId w:val="0"/>
        </w:numPr>
        <w:ind w:left="360" w:hanging="360"/>
      </w:pPr>
    </w:p>
    <w:p w:rsidR="005828F7" w:rsidRDefault="005828F7" w:rsidP="002C3577">
      <w:pPr>
        <w:pStyle w:val="ListParagraphMulitpleChoice"/>
        <w:numPr>
          <w:ilvl w:val="0"/>
          <w:numId w:val="0"/>
        </w:numPr>
        <w:ind w:left="360" w:hanging="360"/>
      </w:pPr>
    </w:p>
    <w:p w:rsidR="005828F7" w:rsidRPr="00EA6006" w:rsidRDefault="005828F7" w:rsidP="002C3577">
      <w:pPr>
        <w:pStyle w:val="ListParagraphMulitpleChoice"/>
        <w:numPr>
          <w:ilvl w:val="0"/>
          <w:numId w:val="0"/>
        </w:numPr>
        <w:ind w:left="360" w:hanging="360"/>
      </w:pPr>
    </w:p>
    <w:p w:rsidR="002C3577" w:rsidRDefault="002C3577" w:rsidP="002C3577">
      <w:pPr>
        <w:pStyle w:val="ListParagraphMulitpleChoice"/>
        <w:numPr>
          <w:ilvl w:val="0"/>
          <w:numId w:val="17"/>
        </w:numPr>
        <w:spacing w:before="240"/>
      </w:pPr>
      <w:r>
        <w:t>One of these compounds is a liquid at room temperature: formaldehyde (CH</w:t>
      </w:r>
      <w:r w:rsidRPr="002C3577">
        <w:rPr>
          <w:vertAlign w:val="subscript"/>
        </w:rPr>
        <w:t>2</w:t>
      </w:r>
      <w:r>
        <w:t>O), fluoromethane (CH</w:t>
      </w:r>
      <w:r w:rsidRPr="002C3577">
        <w:rPr>
          <w:vertAlign w:val="subscript"/>
        </w:rPr>
        <w:t>3</w:t>
      </w:r>
      <w:r>
        <w:t>F), and hydrogen peroxide (H</w:t>
      </w:r>
      <w:r w:rsidRPr="002C3577">
        <w:rPr>
          <w:vertAlign w:val="subscript"/>
        </w:rPr>
        <w:t>2</w:t>
      </w:r>
      <w:r>
        <w:t>O</w:t>
      </w:r>
      <w:r w:rsidRPr="002C3577">
        <w:rPr>
          <w:vertAlign w:val="subscript"/>
        </w:rPr>
        <w:t>2</w:t>
      </w:r>
      <w:r>
        <w:t>). Which one and why (</w:t>
      </w:r>
      <w:r w:rsidR="004E5C22">
        <w:t>5</w:t>
      </w:r>
      <w:r>
        <w:t xml:space="preserve"> points)?</w:t>
      </w:r>
    </w:p>
    <w:p w:rsidR="002C3577" w:rsidRDefault="002C3577" w:rsidP="002C3577">
      <w:pPr>
        <w:pStyle w:val="ListParagraphMulitpleChoice"/>
        <w:numPr>
          <w:ilvl w:val="0"/>
          <w:numId w:val="0"/>
        </w:numPr>
        <w:spacing w:before="240"/>
        <w:ind w:left="360"/>
      </w:pPr>
    </w:p>
    <w:p w:rsidR="005828F7" w:rsidRDefault="005828F7" w:rsidP="002C3577">
      <w:pPr>
        <w:pStyle w:val="ListParagraphMulitpleChoice"/>
        <w:numPr>
          <w:ilvl w:val="0"/>
          <w:numId w:val="0"/>
        </w:numPr>
        <w:spacing w:before="240"/>
        <w:ind w:left="360"/>
      </w:pPr>
    </w:p>
    <w:p w:rsidR="005828F7" w:rsidRDefault="005828F7" w:rsidP="002C3577">
      <w:pPr>
        <w:pStyle w:val="ListParagraphMulitpleChoice"/>
        <w:numPr>
          <w:ilvl w:val="0"/>
          <w:numId w:val="0"/>
        </w:numPr>
        <w:spacing w:before="240"/>
        <w:ind w:left="360"/>
      </w:pPr>
    </w:p>
    <w:p w:rsidR="005828F7" w:rsidRDefault="005828F7" w:rsidP="002C3577">
      <w:pPr>
        <w:pStyle w:val="ListParagraphMulitpleChoice"/>
        <w:numPr>
          <w:ilvl w:val="0"/>
          <w:numId w:val="0"/>
        </w:numPr>
        <w:spacing w:before="240"/>
        <w:ind w:left="360"/>
      </w:pPr>
    </w:p>
    <w:p w:rsidR="005828F7" w:rsidRDefault="005828F7" w:rsidP="002C3577">
      <w:pPr>
        <w:pStyle w:val="ListParagraphMulitpleChoice"/>
        <w:numPr>
          <w:ilvl w:val="0"/>
          <w:numId w:val="0"/>
        </w:numPr>
        <w:spacing w:before="240"/>
        <w:ind w:left="360"/>
      </w:pPr>
    </w:p>
    <w:p w:rsidR="002C3577" w:rsidRDefault="002C3577" w:rsidP="002C3577">
      <w:pPr>
        <w:pStyle w:val="ListParagraphMulitpleChoice"/>
      </w:pPr>
      <w:r>
        <w:t>The solubility of potassium chloride at 20 °C is 34.0g/100 g H</w:t>
      </w:r>
      <w:r>
        <w:rPr>
          <w:vertAlign w:val="subscript"/>
        </w:rPr>
        <w:t>2</w:t>
      </w:r>
      <w:r>
        <w:t>O and at 50 °C is 42.6 g/100 g H</w:t>
      </w:r>
      <w:r>
        <w:rPr>
          <w:vertAlign w:val="subscript"/>
        </w:rPr>
        <w:t>2</w:t>
      </w:r>
      <w:r>
        <w:t>O.  Determine whether adding 25.0 g potassium chloride, KCl, to 100 g H</w:t>
      </w:r>
      <w:r>
        <w:rPr>
          <w:vertAlign w:val="subscript"/>
        </w:rPr>
        <w:t>2</w:t>
      </w:r>
      <w:r>
        <w:t>O will produce a saturated or unsaturated solution at 20 °C (4 points).</w:t>
      </w:r>
    </w:p>
    <w:p w:rsidR="002C3577" w:rsidRDefault="002C3577" w:rsidP="002C3577">
      <w:pPr>
        <w:pStyle w:val="ListParagraphMulitpleChoice"/>
        <w:numPr>
          <w:ilvl w:val="0"/>
          <w:numId w:val="0"/>
        </w:numPr>
        <w:rPr>
          <w:rFonts w:eastAsiaTheme="minorEastAsia"/>
        </w:rPr>
      </w:pPr>
    </w:p>
    <w:p w:rsidR="005828F7" w:rsidRDefault="005828F7" w:rsidP="002C3577">
      <w:pPr>
        <w:pStyle w:val="ListParagraphMulitpleChoice"/>
        <w:numPr>
          <w:ilvl w:val="0"/>
          <w:numId w:val="0"/>
        </w:numPr>
        <w:rPr>
          <w:rFonts w:eastAsiaTheme="minorEastAsia"/>
        </w:rPr>
      </w:pPr>
    </w:p>
    <w:p w:rsidR="005828F7" w:rsidRDefault="005828F7" w:rsidP="002C3577">
      <w:pPr>
        <w:pStyle w:val="ListParagraphMulitpleChoice"/>
        <w:numPr>
          <w:ilvl w:val="0"/>
          <w:numId w:val="0"/>
        </w:numPr>
        <w:rPr>
          <w:rFonts w:eastAsiaTheme="minorEastAsia"/>
        </w:rPr>
      </w:pPr>
    </w:p>
    <w:p w:rsidR="005828F7" w:rsidRDefault="005828F7" w:rsidP="002C3577">
      <w:pPr>
        <w:pStyle w:val="ListParagraphMulitpleChoice"/>
        <w:numPr>
          <w:ilvl w:val="0"/>
          <w:numId w:val="0"/>
        </w:numPr>
        <w:rPr>
          <w:rFonts w:eastAsiaTheme="minorEastAsia"/>
        </w:rPr>
      </w:pPr>
    </w:p>
    <w:p w:rsidR="002C3577" w:rsidRDefault="002C3577" w:rsidP="002C3577">
      <w:pPr>
        <w:pStyle w:val="ListParagraphMulitpleChoice"/>
      </w:pPr>
      <w:r>
        <w:t xml:space="preserve">The equilibrium vapor pressure of water at 24 °C is 22.4 torr. A sealed flask contains air at 24 °C and 764 torr and a glass vial filled with liquid water the vial is broken, allowing some of the water to evaporate. What is the maximum pressure this system can reach (4 points)? </w:t>
      </w:r>
    </w:p>
    <w:p w:rsidR="002C3577" w:rsidRDefault="002C3577" w:rsidP="002C3577">
      <w:pPr>
        <w:pStyle w:val="ListParagraphMulitpleChoice"/>
        <w:numPr>
          <w:ilvl w:val="0"/>
          <w:numId w:val="0"/>
        </w:numPr>
      </w:pPr>
    </w:p>
    <w:p w:rsidR="005828F7" w:rsidRDefault="005828F7" w:rsidP="002C3577">
      <w:pPr>
        <w:pStyle w:val="ListParagraphMulitpleChoice"/>
        <w:numPr>
          <w:ilvl w:val="0"/>
          <w:numId w:val="0"/>
        </w:numPr>
      </w:pPr>
    </w:p>
    <w:p w:rsidR="005828F7" w:rsidRDefault="005828F7" w:rsidP="002C3577">
      <w:pPr>
        <w:pStyle w:val="ListParagraphMulitpleChoice"/>
        <w:numPr>
          <w:ilvl w:val="0"/>
          <w:numId w:val="0"/>
        </w:numPr>
      </w:pPr>
    </w:p>
    <w:p w:rsidR="005828F7" w:rsidRDefault="005828F7" w:rsidP="002C3577">
      <w:pPr>
        <w:pStyle w:val="ListParagraphMulitpleChoice"/>
        <w:numPr>
          <w:ilvl w:val="0"/>
          <w:numId w:val="0"/>
        </w:numPr>
      </w:pPr>
    </w:p>
    <w:p w:rsidR="005828F7" w:rsidRDefault="005828F7" w:rsidP="002C3577">
      <w:pPr>
        <w:pStyle w:val="ListParagraphMulitpleChoice"/>
        <w:numPr>
          <w:ilvl w:val="0"/>
          <w:numId w:val="0"/>
        </w:numPr>
      </w:pPr>
    </w:p>
    <w:p w:rsidR="00412FD9" w:rsidRDefault="00412FD9" w:rsidP="00A21512">
      <w:pPr>
        <w:pStyle w:val="ListParagraphMulitpleChoice"/>
        <w:spacing w:after="0"/>
      </w:pPr>
      <w:r w:rsidRPr="00D22C32">
        <w:t xml:space="preserve">A </w:t>
      </w:r>
      <w:r>
        <w:t>25</w:t>
      </w:r>
      <w:r w:rsidRPr="00D22C32">
        <w:t>.0 g piece of ice at 0.0 °C is</w:t>
      </w:r>
      <w:r>
        <w:t xml:space="preserve"> added t</w:t>
      </w:r>
      <w:r w:rsidR="00D86FA5">
        <w:t xml:space="preserve">o a sample of water at 6.0 °C. </w:t>
      </w:r>
      <w:r>
        <w:t>All of the ice</w:t>
      </w:r>
      <w:r w:rsidRPr="00D22C32">
        <w:t xml:space="preserve"> melts and the temperature of</w:t>
      </w:r>
      <w:r w:rsidR="00D86FA5">
        <w:t xml:space="preserve"> the water decreases to 0.0 °C.</w:t>
      </w:r>
      <w:r w:rsidRPr="00D22C32">
        <w:t xml:space="preserve"> How many grams of water were in the sample? C</w:t>
      </w:r>
      <w:r w:rsidRPr="00D86FA5">
        <w:rPr>
          <w:vertAlign w:val="subscript"/>
        </w:rPr>
        <w:t>ice</w:t>
      </w:r>
      <w:r>
        <w:t xml:space="preserve"> = 2.06 J/g °C, c</w:t>
      </w:r>
      <w:r w:rsidRPr="00D86FA5">
        <w:rPr>
          <w:vertAlign w:val="subscript"/>
        </w:rPr>
        <w:t xml:space="preserve">water </w:t>
      </w:r>
      <w:r>
        <w:t xml:space="preserve"> = 4.184 J/g °C, ∆H</w:t>
      </w:r>
      <w:r w:rsidRPr="00D86FA5">
        <w:rPr>
          <w:vertAlign w:val="subscript"/>
        </w:rPr>
        <w:t>fus</w:t>
      </w:r>
      <w:r>
        <w:t xml:space="preserve"> = 333 J/g (8 points).</w:t>
      </w:r>
    </w:p>
    <w:p w:rsidR="005828F7" w:rsidRDefault="005828F7" w:rsidP="005828F7">
      <w:pPr>
        <w:pStyle w:val="ListParagraphMulitpleChoice"/>
        <w:numPr>
          <w:ilvl w:val="0"/>
          <w:numId w:val="0"/>
        </w:numPr>
        <w:spacing w:after="0"/>
        <w:ind w:left="360" w:hanging="360"/>
      </w:pPr>
    </w:p>
    <w:p w:rsidR="005828F7" w:rsidRDefault="005828F7" w:rsidP="005828F7">
      <w:pPr>
        <w:pStyle w:val="ListParagraphMulitpleChoice"/>
        <w:numPr>
          <w:ilvl w:val="0"/>
          <w:numId w:val="0"/>
        </w:numPr>
        <w:spacing w:after="0"/>
        <w:ind w:left="360" w:hanging="360"/>
      </w:pPr>
    </w:p>
    <w:p w:rsidR="005828F7" w:rsidRDefault="005828F7" w:rsidP="005828F7">
      <w:pPr>
        <w:pStyle w:val="ListParagraphMulitpleChoice"/>
        <w:numPr>
          <w:ilvl w:val="0"/>
          <w:numId w:val="0"/>
        </w:numPr>
        <w:spacing w:after="0"/>
        <w:ind w:left="360" w:hanging="360"/>
      </w:pPr>
    </w:p>
    <w:p w:rsidR="005828F7" w:rsidRPr="00035354" w:rsidRDefault="005828F7" w:rsidP="005828F7">
      <w:pPr>
        <w:pStyle w:val="ListParagraphMulitpleChoice"/>
        <w:numPr>
          <w:ilvl w:val="0"/>
          <w:numId w:val="0"/>
        </w:numPr>
        <w:spacing w:after="0"/>
        <w:ind w:left="360" w:hanging="360"/>
      </w:pPr>
    </w:p>
    <w:p w:rsidR="002C3577" w:rsidRDefault="002C3577" w:rsidP="002C3577">
      <w:pPr>
        <w:pStyle w:val="ListParagraphMulitpleChoice"/>
        <w:numPr>
          <w:ilvl w:val="0"/>
          <w:numId w:val="12"/>
        </w:numPr>
      </w:pPr>
      <w:r>
        <w:lastRenderedPageBreak/>
        <w:t>Silver nitrate, AgNO</w:t>
      </w:r>
      <w:r>
        <w:rPr>
          <w:vertAlign w:val="subscript"/>
        </w:rPr>
        <w:t>3</w:t>
      </w:r>
      <w:r>
        <w:t xml:space="preserve">, solutions are often used to plate silver onto other metals. What is the maximum amount of silver in grams that can be plated out of 4.8 L of a silver nitrate solution containing 3.4% Ag by mass? (Assume that the density of the solution is 1.01 g/mL) (6 points). </w:t>
      </w:r>
    </w:p>
    <w:p w:rsidR="006A15B7" w:rsidRDefault="006A15B7" w:rsidP="006A15B7">
      <w:pPr>
        <w:pStyle w:val="ListParagraphMulitpleChoice"/>
        <w:numPr>
          <w:ilvl w:val="0"/>
          <w:numId w:val="0"/>
        </w:numPr>
        <w:ind w:left="360"/>
      </w:pPr>
    </w:p>
    <w:p w:rsidR="005828F7" w:rsidRDefault="005828F7" w:rsidP="006A15B7">
      <w:pPr>
        <w:pStyle w:val="ListParagraphMulitpleChoice"/>
        <w:numPr>
          <w:ilvl w:val="0"/>
          <w:numId w:val="0"/>
        </w:numPr>
        <w:ind w:left="360"/>
      </w:pPr>
    </w:p>
    <w:p w:rsidR="005828F7" w:rsidRDefault="005828F7" w:rsidP="006A15B7">
      <w:pPr>
        <w:pStyle w:val="ListParagraphMulitpleChoice"/>
        <w:numPr>
          <w:ilvl w:val="0"/>
          <w:numId w:val="0"/>
        </w:numPr>
        <w:ind w:left="360"/>
      </w:pPr>
    </w:p>
    <w:p w:rsidR="005828F7" w:rsidRDefault="005828F7" w:rsidP="006A15B7">
      <w:pPr>
        <w:pStyle w:val="ListParagraphMulitpleChoice"/>
        <w:numPr>
          <w:ilvl w:val="0"/>
          <w:numId w:val="0"/>
        </w:numPr>
        <w:ind w:left="360"/>
      </w:pPr>
    </w:p>
    <w:p w:rsidR="002C3577" w:rsidRDefault="002C3577" w:rsidP="002C3577">
      <w:pPr>
        <w:pStyle w:val="ListParagraphMulitpleChoice"/>
      </w:pPr>
      <w:r>
        <w:t>Human tears have a concentration of H</w:t>
      </w:r>
      <w:r>
        <w:rPr>
          <w:vertAlign w:val="subscript"/>
        </w:rPr>
        <w:t>3</w:t>
      </w:r>
      <w:r>
        <w:t>O</w:t>
      </w:r>
      <w:r>
        <w:rPr>
          <w:vertAlign w:val="superscript"/>
        </w:rPr>
        <w:t>+</w:t>
      </w:r>
      <w:r>
        <w:t xml:space="preserve"> that is 3.16 </w:t>
      </w:r>
      <w:r>
        <w:rPr>
          <w:rFonts w:ascii="Calibri" w:hAnsi="Calibri" w:cs="Calibri"/>
        </w:rPr>
        <w:t>×</w:t>
      </w:r>
      <w:r>
        <w:t xml:space="preserve"> 10</w:t>
      </w:r>
      <w:r>
        <w:rPr>
          <w:vertAlign w:val="superscript"/>
        </w:rPr>
        <w:t>-8</w:t>
      </w:r>
      <w:r>
        <w:t xml:space="preserve"> M (</w:t>
      </w:r>
      <w:r w:rsidR="004E5C22">
        <w:t>4</w:t>
      </w:r>
      <w:r>
        <w:t xml:space="preserve"> points). </w:t>
      </w:r>
    </w:p>
    <w:p w:rsidR="002C3577" w:rsidRPr="006A15B7" w:rsidRDefault="002C3577" w:rsidP="002C3577">
      <w:pPr>
        <w:pStyle w:val="ListParagraphMulitpleChoice"/>
        <w:numPr>
          <w:ilvl w:val="1"/>
          <w:numId w:val="2"/>
        </w:numPr>
      </w:pPr>
      <w:r>
        <w:t xml:space="preserve">The </w:t>
      </w:r>
      <w:r w:rsidRPr="006A15B7">
        <w:t>concentration of OH</w:t>
      </w:r>
      <w:r w:rsidRPr="006A15B7">
        <w:rPr>
          <w:vertAlign w:val="superscript"/>
        </w:rPr>
        <w:t>-</w:t>
      </w:r>
      <w:r w:rsidRPr="006A15B7">
        <w:t xml:space="preserve"> is human tears is (greater/less/equal) to 3.16 </w:t>
      </w:r>
      <w:r w:rsidRPr="006A15B7">
        <w:rPr>
          <w:rFonts w:ascii="Calibri" w:hAnsi="Calibri" w:cs="Calibri"/>
        </w:rPr>
        <w:t>×</w:t>
      </w:r>
      <w:r w:rsidRPr="006A15B7">
        <w:t xml:space="preserve"> 10</w:t>
      </w:r>
      <w:r w:rsidRPr="006A15B7">
        <w:rPr>
          <w:vertAlign w:val="superscript"/>
        </w:rPr>
        <w:t>-8</w:t>
      </w:r>
      <w:r w:rsidRPr="006A15B7">
        <w:t xml:space="preserve"> M.</w:t>
      </w:r>
    </w:p>
    <w:p w:rsidR="002C3577" w:rsidRPr="006A15B7" w:rsidRDefault="002C3577" w:rsidP="002C3577">
      <w:pPr>
        <w:pStyle w:val="ListParagraphMulitpleChoice"/>
        <w:numPr>
          <w:ilvl w:val="1"/>
          <w:numId w:val="2"/>
        </w:numPr>
      </w:pPr>
      <w:r w:rsidRPr="006A15B7">
        <w:t>Human tears are (acid</w:t>
      </w:r>
      <w:r w:rsidR="00F27897">
        <w:t>ic</w:t>
      </w:r>
      <w:bookmarkStart w:id="0" w:name="_GoBack"/>
      <w:bookmarkEnd w:id="0"/>
      <w:r w:rsidRPr="006A15B7">
        <w:t xml:space="preserve">/basic/neutral). </w:t>
      </w:r>
    </w:p>
    <w:p w:rsidR="002C3577" w:rsidRDefault="002C3577" w:rsidP="002C3577">
      <w:pPr>
        <w:pStyle w:val="ListParagraphMulitpleChoice"/>
        <w:numPr>
          <w:ilvl w:val="0"/>
          <w:numId w:val="0"/>
        </w:numPr>
        <w:ind w:left="360"/>
      </w:pPr>
    </w:p>
    <w:p w:rsidR="00E9075C" w:rsidRDefault="00E9075C" w:rsidP="00E9075C">
      <w:pPr>
        <w:pStyle w:val="ListParagraphMulitpleChoice"/>
      </w:pPr>
      <w:r>
        <w:t xml:space="preserve">Calculate the hydroxide ion concentration in a 20.00 mL sample of an unknown if 14.75 mL of 0.248 M sulfuric acid is used in a neutralization reaction (8 points). </w:t>
      </w:r>
    </w:p>
    <w:p w:rsidR="00E9075C" w:rsidRDefault="00E9075C" w:rsidP="00E9075C">
      <w:pPr>
        <w:jc w:val="center"/>
      </w:pPr>
      <w:r>
        <w:t>2 OH</w:t>
      </w:r>
      <w:r>
        <w:rPr>
          <w:vertAlign w:val="superscript"/>
        </w:rPr>
        <w:t>-</w:t>
      </w:r>
      <w:r>
        <w:rPr>
          <w:vertAlign w:val="subscript"/>
        </w:rPr>
        <w:t xml:space="preserve"> (aq)</w:t>
      </w:r>
      <w:r>
        <w:t xml:space="preserve"> + H</w:t>
      </w:r>
      <w:r>
        <w:rPr>
          <w:vertAlign w:val="subscript"/>
        </w:rPr>
        <w:t>2</w:t>
      </w:r>
      <w:r>
        <w:t>SO</w:t>
      </w:r>
      <w:r>
        <w:rPr>
          <w:vertAlign w:val="subscript"/>
        </w:rPr>
        <w:t xml:space="preserve"> 4 (aq)</w:t>
      </w:r>
      <w:r>
        <w:t xml:space="preserve"> </w:t>
      </w:r>
      <w:r>
        <w:rPr>
          <w:rFonts w:cs="Times New Roman"/>
        </w:rPr>
        <w:t>→</w:t>
      </w:r>
      <w:r>
        <w:t xml:space="preserve"> 2 </w:t>
      </w:r>
      <w:r>
        <w:softHyphen/>
        <w:t>H</w:t>
      </w:r>
      <w:r>
        <w:softHyphen/>
      </w:r>
      <w:r>
        <w:rPr>
          <w:vertAlign w:val="subscript"/>
        </w:rPr>
        <w:t>2</w:t>
      </w:r>
      <w:r>
        <w:t>O</w:t>
      </w:r>
      <w:r>
        <w:rPr>
          <w:vertAlign w:val="subscript"/>
        </w:rPr>
        <w:t xml:space="preserve"> (l)</w:t>
      </w:r>
      <w:r>
        <w:t xml:space="preserve"> + SO</w:t>
      </w:r>
      <w:r>
        <w:rPr>
          <w:vertAlign w:val="subscript"/>
        </w:rPr>
        <w:t>4</w:t>
      </w:r>
      <w:r>
        <w:rPr>
          <w:vertAlign w:val="superscript"/>
        </w:rPr>
        <w:t>2-</w:t>
      </w:r>
      <w:r>
        <w:rPr>
          <w:vertAlign w:val="subscript"/>
        </w:rPr>
        <w:t xml:space="preserve"> (aq)</w:t>
      </w:r>
    </w:p>
    <w:p w:rsidR="00A577E2" w:rsidRDefault="00A577E2" w:rsidP="00A577E2">
      <w:pPr>
        <w:pStyle w:val="ListParagraphMulitpleChoice"/>
        <w:numPr>
          <w:ilvl w:val="0"/>
          <w:numId w:val="0"/>
        </w:numPr>
        <w:ind w:left="360"/>
      </w:pPr>
    </w:p>
    <w:p w:rsidR="005828F7" w:rsidRDefault="005828F7" w:rsidP="00A577E2">
      <w:pPr>
        <w:pStyle w:val="ListParagraphMulitpleChoice"/>
        <w:numPr>
          <w:ilvl w:val="0"/>
          <w:numId w:val="0"/>
        </w:numPr>
        <w:ind w:left="360"/>
      </w:pPr>
    </w:p>
    <w:p w:rsidR="005828F7" w:rsidRDefault="005828F7" w:rsidP="00A577E2">
      <w:pPr>
        <w:pStyle w:val="ListParagraphMulitpleChoice"/>
        <w:numPr>
          <w:ilvl w:val="0"/>
          <w:numId w:val="0"/>
        </w:numPr>
        <w:ind w:left="360"/>
      </w:pPr>
    </w:p>
    <w:p w:rsidR="005828F7" w:rsidRDefault="005828F7" w:rsidP="00A577E2">
      <w:pPr>
        <w:pStyle w:val="ListParagraphMulitpleChoice"/>
        <w:numPr>
          <w:ilvl w:val="0"/>
          <w:numId w:val="0"/>
        </w:numPr>
        <w:ind w:left="360"/>
      </w:pPr>
    </w:p>
    <w:p w:rsidR="005828F7" w:rsidRDefault="005828F7" w:rsidP="00A577E2">
      <w:pPr>
        <w:pStyle w:val="ListParagraphMulitpleChoice"/>
        <w:numPr>
          <w:ilvl w:val="0"/>
          <w:numId w:val="0"/>
        </w:numPr>
        <w:ind w:left="360"/>
      </w:pPr>
    </w:p>
    <w:p w:rsidR="009D2EC7" w:rsidRDefault="009D2EC7" w:rsidP="00A577E2">
      <w:pPr>
        <w:pStyle w:val="ListParagraphMulitpleChoice"/>
      </w:pPr>
      <w:r>
        <w:t>Complete the following table (</w:t>
      </w:r>
      <w:r w:rsidR="004E5C22">
        <w:t>12</w:t>
      </w:r>
      <w:r>
        <w:t xml:space="preserve"> points): </w:t>
      </w:r>
    </w:p>
    <w:tbl>
      <w:tblPr>
        <w:tblStyle w:val="TableGrid"/>
        <w:tblW w:w="0" w:type="auto"/>
        <w:tblLook w:val="04A0" w:firstRow="1" w:lastRow="0" w:firstColumn="1" w:lastColumn="0" w:noHBand="0" w:noVBand="1"/>
      </w:tblPr>
      <w:tblGrid>
        <w:gridCol w:w="1915"/>
        <w:gridCol w:w="1915"/>
        <w:gridCol w:w="1915"/>
        <w:gridCol w:w="1915"/>
        <w:gridCol w:w="1916"/>
      </w:tblGrid>
      <w:tr w:rsidR="009D2EC7" w:rsidTr="009D2EC7">
        <w:tc>
          <w:tcPr>
            <w:tcW w:w="1915" w:type="dxa"/>
          </w:tcPr>
          <w:p w:rsidR="009D2EC7" w:rsidRPr="009D2EC7" w:rsidRDefault="009D2EC7" w:rsidP="009D2EC7">
            <w:pPr>
              <w:pStyle w:val="ListParagraphMulitpleChoice"/>
              <w:numPr>
                <w:ilvl w:val="0"/>
                <w:numId w:val="0"/>
              </w:numPr>
            </w:pPr>
            <w:r>
              <w:t>[H</w:t>
            </w:r>
            <w:r>
              <w:rPr>
                <w:vertAlign w:val="subscript"/>
              </w:rPr>
              <w:t>3</w:t>
            </w:r>
            <w:r>
              <w:t>O</w:t>
            </w:r>
            <w:r>
              <w:rPr>
                <w:vertAlign w:val="superscript"/>
              </w:rPr>
              <w:t>+</w:t>
            </w:r>
            <w:r>
              <w:t>]</w:t>
            </w:r>
          </w:p>
        </w:tc>
        <w:tc>
          <w:tcPr>
            <w:tcW w:w="1915" w:type="dxa"/>
          </w:tcPr>
          <w:p w:rsidR="009D2EC7" w:rsidRPr="009D2EC7" w:rsidRDefault="009D2EC7" w:rsidP="009D2EC7">
            <w:pPr>
              <w:pStyle w:val="ListParagraphMulitpleChoice"/>
              <w:numPr>
                <w:ilvl w:val="0"/>
                <w:numId w:val="0"/>
              </w:numPr>
            </w:pPr>
            <w:r>
              <w:t>[OH</w:t>
            </w:r>
            <w:r>
              <w:rPr>
                <w:vertAlign w:val="superscript"/>
              </w:rPr>
              <w:t>-</w:t>
            </w:r>
            <w:r>
              <w:t>]</w:t>
            </w:r>
          </w:p>
        </w:tc>
        <w:tc>
          <w:tcPr>
            <w:tcW w:w="1915" w:type="dxa"/>
          </w:tcPr>
          <w:p w:rsidR="009D2EC7" w:rsidRDefault="009D2EC7" w:rsidP="009D2EC7">
            <w:pPr>
              <w:pStyle w:val="ListParagraphMulitpleChoice"/>
              <w:numPr>
                <w:ilvl w:val="0"/>
                <w:numId w:val="0"/>
              </w:numPr>
            </w:pPr>
            <w:r>
              <w:t>pOH</w:t>
            </w:r>
          </w:p>
        </w:tc>
        <w:tc>
          <w:tcPr>
            <w:tcW w:w="1915" w:type="dxa"/>
          </w:tcPr>
          <w:p w:rsidR="009D2EC7" w:rsidRDefault="009D2EC7" w:rsidP="009D2EC7">
            <w:pPr>
              <w:pStyle w:val="ListParagraphMulitpleChoice"/>
              <w:numPr>
                <w:ilvl w:val="0"/>
                <w:numId w:val="0"/>
              </w:numPr>
            </w:pPr>
            <w:r>
              <w:t>pH</w:t>
            </w:r>
          </w:p>
        </w:tc>
        <w:tc>
          <w:tcPr>
            <w:tcW w:w="1916" w:type="dxa"/>
          </w:tcPr>
          <w:p w:rsidR="009D2EC7" w:rsidRDefault="009D2EC7" w:rsidP="009D2EC7">
            <w:pPr>
              <w:pStyle w:val="ListParagraphMulitpleChoice"/>
              <w:numPr>
                <w:ilvl w:val="0"/>
                <w:numId w:val="0"/>
              </w:numPr>
            </w:pPr>
            <w:r>
              <w:t>acidic or basic</w:t>
            </w:r>
          </w:p>
        </w:tc>
      </w:tr>
      <w:tr w:rsidR="009D2EC7" w:rsidTr="009D2EC7">
        <w:tc>
          <w:tcPr>
            <w:tcW w:w="1915" w:type="dxa"/>
          </w:tcPr>
          <w:p w:rsidR="009D2EC7" w:rsidRPr="009D2EC7" w:rsidRDefault="009D2EC7" w:rsidP="005828F7">
            <w:pPr>
              <w:pStyle w:val="ListParagraphMulitpleChoice"/>
              <w:numPr>
                <w:ilvl w:val="0"/>
                <w:numId w:val="0"/>
              </w:numPr>
              <w:spacing w:line="480" w:lineRule="auto"/>
              <w:ind w:left="360" w:hanging="360"/>
              <w:rPr>
                <w:b/>
              </w:rPr>
            </w:pPr>
            <w:r w:rsidRPr="009D2EC7">
              <w:rPr>
                <w:b/>
              </w:rPr>
              <w:t xml:space="preserve">1.0 </w:t>
            </w:r>
            <w:r w:rsidRPr="009D2EC7">
              <w:rPr>
                <w:rFonts w:ascii="Calibri" w:hAnsi="Calibri" w:cs="Calibri"/>
                <w:b/>
              </w:rPr>
              <w:t>×</w:t>
            </w:r>
            <w:r w:rsidRPr="009D2EC7">
              <w:rPr>
                <w:b/>
              </w:rPr>
              <w:t xml:space="preserve"> 10</w:t>
            </w:r>
            <w:r w:rsidRPr="009D2EC7">
              <w:rPr>
                <w:b/>
                <w:vertAlign w:val="superscript"/>
              </w:rPr>
              <w:t>-4</w:t>
            </w:r>
            <w:r w:rsidRPr="009D2EC7">
              <w:rPr>
                <w:b/>
              </w:rPr>
              <w:t xml:space="preserve"> M</w:t>
            </w:r>
          </w:p>
        </w:tc>
        <w:tc>
          <w:tcPr>
            <w:tcW w:w="1915" w:type="dxa"/>
          </w:tcPr>
          <w:p w:rsidR="009D2EC7" w:rsidRPr="009D2EC7" w:rsidRDefault="009D2EC7" w:rsidP="005828F7">
            <w:pPr>
              <w:pStyle w:val="ListParagraphMulitpleChoice"/>
              <w:numPr>
                <w:ilvl w:val="0"/>
                <w:numId w:val="0"/>
              </w:numPr>
              <w:spacing w:line="480" w:lineRule="auto"/>
            </w:pPr>
          </w:p>
        </w:tc>
        <w:tc>
          <w:tcPr>
            <w:tcW w:w="1915" w:type="dxa"/>
          </w:tcPr>
          <w:p w:rsidR="009D2EC7" w:rsidRDefault="009D2EC7" w:rsidP="005828F7">
            <w:pPr>
              <w:pStyle w:val="ListParagraphMulitpleChoice"/>
              <w:numPr>
                <w:ilvl w:val="0"/>
                <w:numId w:val="0"/>
              </w:numPr>
              <w:spacing w:line="480" w:lineRule="auto"/>
            </w:pPr>
          </w:p>
        </w:tc>
        <w:tc>
          <w:tcPr>
            <w:tcW w:w="1915" w:type="dxa"/>
          </w:tcPr>
          <w:p w:rsidR="009D2EC7" w:rsidRDefault="009D2EC7" w:rsidP="005828F7">
            <w:pPr>
              <w:pStyle w:val="ListParagraphMulitpleChoice"/>
              <w:numPr>
                <w:ilvl w:val="0"/>
                <w:numId w:val="0"/>
              </w:numPr>
              <w:spacing w:line="480" w:lineRule="auto"/>
            </w:pPr>
          </w:p>
        </w:tc>
        <w:tc>
          <w:tcPr>
            <w:tcW w:w="1916" w:type="dxa"/>
          </w:tcPr>
          <w:p w:rsidR="009D2EC7" w:rsidRDefault="009D2EC7" w:rsidP="005828F7">
            <w:pPr>
              <w:pStyle w:val="ListParagraphMulitpleChoice"/>
              <w:numPr>
                <w:ilvl w:val="0"/>
                <w:numId w:val="0"/>
              </w:numPr>
              <w:spacing w:line="480" w:lineRule="auto"/>
            </w:pPr>
          </w:p>
        </w:tc>
      </w:tr>
      <w:tr w:rsidR="009D2EC7" w:rsidTr="009D2EC7">
        <w:tc>
          <w:tcPr>
            <w:tcW w:w="1915" w:type="dxa"/>
          </w:tcPr>
          <w:p w:rsidR="009D2EC7" w:rsidRPr="009D2EC7" w:rsidRDefault="009D2EC7" w:rsidP="005828F7">
            <w:pPr>
              <w:pStyle w:val="ListParagraphMulitpleChoice"/>
              <w:numPr>
                <w:ilvl w:val="0"/>
                <w:numId w:val="0"/>
              </w:numPr>
              <w:spacing w:line="480" w:lineRule="auto"/>
            </w:pPr>
          </w:p>
        </w:tc>
        <w:tc>
          <w:tcPr>
            <w:tcW w:w="1915" w:type="dxa"/>
          </w:tcPr>
          <w:p w:rsidR="009D2EC7" w:rsidRPr="009D2EC7" w:rsidRDefault="009D2EC7" w:rsidP="005828F7">
            <w:pPr>
              <w:pStyle w:val="ListParagraphMulitpleChoice"/>
              <w:numPr>
                <w:ilvl w:val="0"/>
                <w:numId w:val="0"/>
              </w:numPr>
              <w:spacing w:line="480" w:lineRule="auto"/>
              <w:rPr>
                <w:b/>
              </w:rPr>
            </w:pPr>
            <w:r w:rsidRPr="009D2EC7">
              <w:rPr>
                <w:b/>
              </w:rPr>
              <w:t xml:space="preserve">1.8 </w:t>
            </w:r>
            <w:r w:rsidRPr="009D2EC7">
              <w:rPr>
                <w:rFonts w:ascii="Calibri" w:hAnsi="Calibri" w:cs="Calibri"/>
                <w:b/>
              </w:rPr>
              <w:t>×</w:t>
            </w:r>
            <w:r w:rsidRPr="009D2EC7">
              <w:rPr>
                <w:b/>
              </w:rPr>
              <w:t xml:space="preserve"> 10</w:t>
            </w:r>
            <w:r w:rsidRPr="009D2EC7">
              <w:rPr>
                <w:b/>
                <w:vertAlign w:val="superscript"/>
              </w:rPr>
              <w:t>-12</w:t>
            </w:r>
            <w:r w:rsidRPr="009D2EC7">
              <w:rPr>
                <w:b/>
              </w:rPr>
              <w:t xml:space="preserve"> M </w:t>
            </w:r>
          </w:p>
        </w:tc>
        <w:tc>
          <w:tcPr>
            <w:tcW w:w="1915" w:type="dxa"/>
          </w:tcPr>
          <w:p w:rsidR="009D2EC7" w:rsidRDefault="009D2EC7" w:rsidP="005828F7">
            <w:pPr>
              <w:pStyle w:val="ListParagraphMulitpleChoice"/>
              <w:numPr>
                <w:ilvl w:val="0"/>
                <w:numId w:val="0"/>
              </w:numPr>
              <w:spacing w:line="480" w:lineRule="auto"/>
            </w:pPr>
          </w:p>
        </w:tc>
        <w:tc>
          <w:tcPr>
            <w:tcW w:w="1915" w:type="dxa"/>
          </w:tcPr>
          <w:p w:rsidR="009D2EC7" w:rsidRDefault="009D2EC7" w:rsidP="005828F7">
            <w:pPr>
              <w:pStyle w:val="ListParagraphMulitpleChoice"/>
              <w:numPr>
                <w:ilvl w:val="0"/>
                <w:numId w:val="0"/>
              </w:numPr>
              <w:spacing w:line="480" w:lineRule="auto"/>
            </w:pPr>
          </w:p>
        </w:tc>
        <w:tc>
          <w:tcPr>
            <w:tcW w:w="1916" w:type="dxa"/>
          </w:tcPr>
          <w:p w:rsidR="009D2EC7" w:rsidRDefault="009D2EC7" w:rsidP="005828F7">
            <w:pPr>
              <w:pStyle w:val="ListParagraphMulitpleChoice"/>
              <w:numPr>
                <w:ilvl w:val="0"/>
                <w:numId w:val="0"/>
              </w:numPr>
              <w:spacing w:line="480" w:lineRule="auto"/>
            </w:pPr>
          </w:p>
        </w:tc>
      </w:tr>
      <w:tr w:rsidR="009D2EC7" w:rsidTr="009D2EC7">
        <w:tc>
          <w:tcPr>
            <w:tcW w:w="1915" w:type="dxa"/>
          </w:tcPr>
          <w:p w:rsidR="009D2EC7" w:rsidRPr="009D2EC7" w:rsidRDefault="009D2EC7" w:rsidP="005828F7">
            <w:pPr>
              <w:pStyle w:val="ListParagraphMulitpleChoice"/>
              <w:numPr>
                <w:ilvl w:val="0"/>
                <w:numId w:val="0"/>
              </w:numPr>
              <w:spacing w:line="480" w:lineRule="auto"/>
            </w:pPr>
          </w:p>
        </w:tc>
        <w:tc>
          <w:tcPr>
            <w:tcW w:w="1915" w:type="dxa"/>
          </w:tcPr>
          <w:p w:rsidR="009D2EC7" w:rsidRPr="009D2EC7" w:rsidRDefault="009D2EC7" w:rsidP="005828F7">
            <w:pPr>
              <w:pStyle w:val="ListParagraphMulitpleChoice"/>
              <w:numPr>
                <w:ilvl w:val="0"/>
                <w:numId w:val="0"/>
              </w:numPr>
              <w:spacing w:line="480" w:lineRule="auto"/>
            </w:pPr>
          </w:p>
        </w:tc>
        <w:tc>
          <w:tcPr>
            <w:tcW w:w="1915" w:type="dxa"/>
          </w:tcPr>
          <w:p w:rsidR="009D2EC7" w:rsidRDefault="009D2EC7" w:rsidP="005828F7">
            <w:pPr>
              <w:pStyle w:val="ListParagraphMulitpleChoice"/>
              <w:numPr>
                <w:ilvl w:val="0"/>
                <w:numId w:val="0"/>
              </w:numPr>
              <w:spacing w:line="480" w:lineRule="auto"/>
            </w:pPr>
          </w:p>
        </w:tc>
        <w:tc>
          <w:tcPr>
            <w:tcW w:w="1915" w:type="dxa"/>
          </w:tcPr>
          <w:p w:rsidR="009D2EC7" w:rsidRPr="009D2EC7" w:rsidRDefault="009D2EC7" w:rsidP="005828F7">
            <w:pPr>
              <w:pStyle w:val="ListParagraphMulitpleChoice"/>
              <w:numPr>
                <w:ilvl w:val="0"/>
                <w:numId w:val="0"/>
              </w:numPr>
              <w:spacing w:line="480" w:lineRule="auto"/>
              <w:rPr>
                <w:b/>
              </w:rPr>
            </w:pPr>
            <w:r w:rsidRPr="009D2EC7">
              <w:rPr>
                <w:b/>
              </w:rPr>
              <w:t>5.50</w:t>
            </w:r>
          </w:p>
        </w:tc>
        <w:tc>
          <w:tcPr>
            <w:tcW w:w="1916" w:type="dxa"/>
          </w:tcPr>
          <w:p w:rsidR="009D2EC7" w:rsidRDefault="009D2EC7" w:rsidP="005828F7">
            <w:pPr>
              <w:pStyle w:val="ListParagraphMulitpleChoice"/>
              <w:numPr>
                <w:ilvl w:val="0"/>
                <w:numId w:val="0"/>
              </w:numPr>
              <w:spacing w:line="480" w:lineRule="auto"/>
            </w:pPr>
          </w:p>
        </w:tc>
      </w:tr>
    </w:tbl>
    <w:p w:rsidR="00A577E2" w:rsidRDefault="00A577E2" w:rsidP="005828F7">
      <w:pPr>
        <w:pStyle w:val="ListParagraphMulitpleChoice"/>
        <w:numPr>
          <w:ilvl w:val="0"/>
          <w:numId w:val="0"/>
        </w:numPr>
        <w:spacing w:line="480" w:lineRule="auto"/>
        <w:ind w:left="360" w:hanging="360"/>
      </w:pPr>
    </w:p>
    <w:p w:rsidR="00E36D8A" w:rsidRDefault="00E36D8A" w:rsidP="00F151EE">
      <w:pPr>
        <w:pStyle w:val="ListParagraphMulitpleChoice"/>
      </w:pPr>
      <w:r>
        <w:t xml:space="preserve">Consider </w:t>
      </w:r>
      <w:r w:rsidR="00F151EE">
        <w:t>the volumetric flask shown</w:t>
      </w:r>
      <w:r>
        <w:t>. The volume of the flask is 1.000 L.</w:t>
      </w:r>
      <w:r w:rsidR="00F151EE">
        <w:rPr>
          <w:noProof/>
        </w:rPr>
        <w:drawing>
          <wp:anchor distT="0" distB="0" distL="114300" distR="114300" simplePos="0" relativeHeight="251660288" behindDoc="1" locked="0" layoutInCell="1" allowOverlap="1" wp14:anchorId="28CE3E57" wp14:editId="0B3A493B">
            <wp:simplePos x="0" y="0"/>
            <wp:positionH relativeFrom="column">
              <wp:posOffset>5429250</wp:posOffset>
            </wp:positionH>
            <wp:positionV relativeFrom="paragraph">
              <wp:posOffset>45085</wp:posOffset>
            </wp:positionV>
            <wp:extent cx="685800" cy="1762125"/>
            <wp:effectExtent l="0" t="0" r="0" b="9525"/>
            <wp:wrapThrough wrapText="bothSides">
              <wp:wrapPolygon edited="0">
                <wp:start x="0" y="0"/>
                <wp:lineTo x="0" y="21483"/>
                <wp:lineTo x="21000" y="21483"/>
                <wp:lineTo x="21000" y="0"/>
                <wp:lineTo x="0" y="0"/>
              </wp:wrapPolygon>
            </wp:wrapThrough>
            <wp:docPr id="9" name="Picture 9" descr="https://assessment.cengage.com/Instructor/GetCogneroMedia.ashx?id=61%3aL%04%0C%0AJazT%5C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ssessment.cengage.com/Instructor/GetCogneroMedia.ashx?id=61%3aL%04%0C%0AJazT%5Cc%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51EE">
        <w:t xml:space="preserve"> </w:t>
      </w:r>
      <w:r>
        <w:t>Nitric acid is commercially available at a concentration of 15.9 M. What volume of this solution must be diluted to in this flask to prepare a 4.00 M solution</w:t>
      </w:r>
      <w:r w:rsidR="00F151EE">
        <w:t xml:space="preserve"> (</w:t>
      </w:r>
      <w:r w:rsidR="004E5C22">
        <w:t>5</w:t>
      </w:r>
      <w:r w:rsidR="00F151EE">
        <w:t xml:space="preserve"> points)</w:t>
      </w:r>
      <w:r>
        <w:t>?</w:t>
      </w:r>
    </w:p>
    <w:p w:rsidR="00F151EE" w:rsidRDefault="00F151EE" w:rsidP="00E36D8A">
      <w:pPr>
        <w:pStyle w:val="ListParagraphMulitpleChoice"/>
        <w:numPr>
          <w:ilvl w:val="0"/>
          <w:numId w:val="0"/>
        </w:numPr>
        <w:ind w:left="360"/>
      </w:pPr>
    </w:p>
    <w:p w:rsidR="005828F7" w:rsidRDefault="005828F7" w:rsidP="00E36D8A">
      <w:pPr>
        <w:pStyle w:val="ListParagraphMulitpleChoice"/>
        <w:numPr>
          <w:ilvl w:val="0"/>
          <w:numId w:val="0"/>
        </w:numPr>
        <w:ind w:left="360"/>
      </w:pPr>
    </w:p>
    <w:p w:rsidR="005828F7" w:rsidRDefault="005828F7" w:rsidP="00E36D8A">
      <w:pPr>
        <w:pStyle w:val="ListParagraphMulitpleChoice"/>
        <w:numPr>
          <w:ilvl w:val="0"/>
          <w:numId w:val="0"/>
        </w:numPr>
        <w:ind w:left="360"/>
      </w:pPr>
    </w:p>
    <w:p w:rsidR="005828F7" w:rsidRDefault="005828F7" w:rsidP="00E36D8A">
      <w:pPr>
        <w:pStyle w:val="ListParagraphMulitpleChoice"/>
        <w:numPr>
          <w:ilvl w:val="0"/>
          <w:numId w:val="0"/>
        </w:numPr>
        <w:ind w:left="360"/>
      </w:pPr>
    </w:p>
    <w:p w:rsidR="000A0EB9" w:rsidRDefault="000A0EB9" w:rsidP="002C3577">
      <w:pPr>
        <w:pStyle w:val="ListParagraphMulitpleChoice"/>
      </w:pPr>
      <w:r>
        <w:lastRenderedPageBreak/>
        <w:t>If 23.45 mL of a 0.2345 M sodium phosphate solution is added to 56.00 mL of a 0.5643 M potassium sulfide solution (16 points).</w:t>
      </w:r>
    </w:p>
    <w:p w:rsidR="000A0EB9" w:rsidRDefault="000A0EB9" w:rsidP="000A0EB9">
      <w:pPr>
        <w:numPr>
          <w:ilvl w:val="0"/>
          <w:numId w:val="15"/>
        </w:numPr>
        <w:spacing w:after="0" w:line="240" w:lineRule="auto"/>
        <w:ind w:left="720"/>
      </w:pPr>
      <w:r>
        <w:t>Write the balanced conventional, total, and net ionic equations.</w:t>
      </w:r>
    </w:p>
    <w:p w:rsidR="005828F7" w:rsidRDefault="005828F7" w:rsidP="005828F7">
      <w:pPr>
        <w:spacing w:after="0" w:line="240" w:lineRule="auto"/>
        <w:ind w:left="720"/>
      </w:pPr>
    </w:p>
    <w:p w:rsidR="005828F7" w:rsidRDefault="005828F7" w:rsidP="005828F7">
      <w:pPr>
        <w:spacing w:after="0" w:line="240" w:lineRule="auto"/>
        <w:ind w:left="720"/>
      </w:pPr>
    </w:p>
    <w:p w:rsidR="005828F7" w:rsidRDefault="005828F7" w:rsidP="005828F7">
      <w:pPr>
        <w:spacing w:after="0" w:line="240" w:lineRule="auto"/>
        <w:ind w:left="720"/>
      </w:pPr>
    </w:p>
    <w:p w:rsidR="005828F7" w:rsidRDefault="005828F7" w:rsidP="005828F7">
      <w:pPr>
        <w:spacing w:after="0" w:line="240" w:lineRule="auto"/>
        <w:ind w:left="720"/>
      </w:pPr>
    </w:p>
    <w:p w:rsidR="005828F7" w:rsidRDefault="005828F7" w:rsidP="005828F7">
      <w:pPr>
        <w:spacing w:after="0" w:line="240" w:lineRule="auto"/>
        <w:ind w:left="720"/>
      </w:pPr>
    </w:p>
    <w:p w:rsidR="000A0EB9" w:rsidRDefault="000A0EB9" w:rsidP="000A0EB9">
      <w:pPr>
        <w:numPr>
          <w:ilvl w:val="0"/>
          <w:numId w:val="15"/>
        </w:numPr>
        <w:spacing w:after="0" w:line="240" w:lineRule="auto"/>
        <w:ind w:left="720"/>
      </w:pPr>
      <w:r>
        <w:t xml:space="preserve">Identify the type of chemical reaction. </w:t>
      </w:r>
      <w:r>
        <w:tab/>
      </w:r>
      <w:r>
        <w:tab/>
        <w:t>____</w:t>
      </w:r>
      <w:r w:rsidR="005828F7">
        <w:t>__________________________</w:t>
      </w:r>
      <w:r>
        <w:t xml:space="preserve"> </w:t>
      </w:r>
    </w:p>
    <w:p w:rsidR="000A0EB9" w:rsidRDefault="000A0EB9" w:rsidP="000A0EB9">
      <w:pPr>
        <w:pStyle w:val="ListParagraph"/>
        <w:numPr>
          <w:ilvl w:val="0"/>
          <w:numId w:val="15"/>
        </w:numPr>
        <w:ind w:left="720"/>
      </w:pPr>
      <w:r>
        <w:t xml:space="preserve">What is the total volume of the resulting solution? </w:t>
      </w:r>
    </w:p>
    <w:p w:rsidR="000A0EB9" w:rsidRDefault="000A0EB9" w:rsidP="000A0EB9">
      <w:pPr>
        <w:pStyle w:val="ListParagraph"/>
      </w:pPr>
    </w:p>
    <w:p w:rsidR="005828F7" w:rsidRPr="00C345BB" w:rsidRDefault="005828F7" w:rsidP="000A0EB9">
      <w:pPr>
        <w:pStyle w:val="ListParagraph"/>
      </w:pPr>
    </w:p>
    <w:p w:rsidR="000A0EB9" w:rsidRDefault="000A0EB9" w:rsidP="000A0EB9">
      <w:pPr>
        <w:spacing w:after="0" w:line="240" w:lineRule="auto"/>
        <w:ind w:left="720"/>
      </w:pPr>
    </w:p>
    <w:p w:rsidR="000A0EB9" w:rsidRDefault="000A0EB9" w:rsidP="000A0EB9">
      <w:pPr>
        <w:numPr>
          <w:ilvl w:val="0"/>
          <w:numId w:val="15"/>
        </w:numPr>
        <w:spacing w:after="0" w:line="240" w:lineRule="auto"/>
        <w:ind w:left="720"/>
      </w:pPr>
      <w:r>
        <w:t>What is the molarity of all of the ions that remain in the solution at the end of the reaction?</w:t>
      </w:r>
    </w:p>
    <w:p w:rsidR="0024777F" w:rsidRDefault="0024777F" w:rsidP="0024777F">
      <w:pPr>
        <w:pStyle w:val="ListParagraphMulitpleChoice"/>
        <w:numPr>
          <w:ilvl w:val="0"/>
          <w:numId w:val="0"/>
        </w:numPr>
        <w:ind w:left="360"/>
      </w:pPr>
    </w:p>
    <w:p w:rsidR="005828F7" w:rsidRDefault="005828F7" w:rsidP="0024777F">
      <w:pPr>
        <w:pStyle w:val="ListParagraphMulitpleChoice"/>
        <w:numPr>
          <w:ilvl w:val="0"/>
          <w:numId w:val="0"/>
        </w:numPr>
        <w:ind w:left="360"/>
      </w:pPr>
    </w:p>
    <w:p w:rsidR="005828F7" w:rsidRDefault="005828F7" w:rsidP="0024777F">
      <w:pPr>
        <w:pStyle w:val="ListParagraphMulitpleChoice"/>
        <w:numPr>
          <w:ilvl w:val="0"/>
          <w:numId w:val="0"/>
        </w:numPr>
        <w:ind w:left="360"/>
      </w:pPr>
    </w:p>
    <w:p w:rsidR="005828F7" w:rsidRDefault="005828F7" w:rsidP="0024777F">
      <w:pPr>
        <w:pStyle w:val="ListParagraphMulitpleChoice"/>
        <w:numPr>
          <w:ilvl w:val="0"/>
          <w:numId w:val="0"/>
        </w:numPr>
        <w:ind w:left="360"/>
      </w:pPr>
    </w:p>
    <w:p w:rsidR="005828F7" w:rsidRDefault="005828F7" w:rsidP="0024777F">
      <w:pPr>
        <w:pStyle w:val="ListParagraphMulitpleChoice"/>
        <w:numPr>
          <w:ilvl w:val="0"/>
          <w:numId w:val="0"/>
        </w:numPr>
        <w:ind w:left="360"/>
      </w:pPr>
    </w:p>
    <w:p w:rsidR="005828F7" w:rsidRDefault="005828F7" w:rsidP="0024777F">
      <w:pPr>
        <w:pStyle w:val="ListParagraphMulitpleChoice"/>
        <w:numPr>
          <w:ilvl w:val="0"/>
          <w:numId w:val="0"/>
        </w:numPr>
        <w:ind w:left="360"/>
      </w:pPr>
    </w:p>
    <w:p w:rsidR="005828F7" w:rsidRDefault="005828F7" w:rsidP="0024777F">
      <w:pPr>
        <w:pStyle w:val="ListParagraphMulitpleChoice"/>
        <w:numPr>
          <w:ilvl w:val="0"/>
          <w:numId w:val="0"/>
        </w:numPr>
        <w:ind w:left="360"/>
      </w:pPr>
    </w:p>
    <w:p w:rsidR="005828F7" w:rsidRDefault="005828F7" w:rsidP="0024777F">
      <w:pPr>
        <w:pStyle w:val="ListParagraphMulitpleChoice"/>
        <w:numPr>
          <w:ilvl w:val="0"/>
          <w:numId w:val="0"/>
        </w:numPr>
        <w:ind w:left="360"/>
      </w:pPr>
    </w:p>
    <w:p w:rsidR="005828F7" w:rsidRDefault="005828F7" w:rsidP="0024777F">
      <w:pPr>
        <w:pStyle w:val="ListParagraphMulitpleChoice"/>
        <w:numPr>
          <w:ilvl w:val="0"/>
          <w:numId w:val="0"/>
        </w:numPr>
        <w:ind w:left="360"/>
      </w:pPr>
    </w:p>
    <w:p w:rsidR="005828F7" w:rsidRDefault="005828F7" w:rsidP="0024777F">
      <w:pPr>
        <w:pStyle w:val="ListParagraphMulitpleChoice"/>
        <w:numPr>
          <w:ilvl w:val="0"/>
          <w:numId w:val="0"/>
        </w:numPr>
        <w:ind w:left="360"/>
      </w:pPr>
    </w:p>
    <w:p w:rsidR="005828F7" w:rsidRDefault="005828F7" w:rsidP="0024777F">
      <w:pPr>
        <w:pStyle w:val="ListParagraphMulitpleChoice"/>
        <w:numPr>
          <w:ilvl w:val="0"/>
          <w:numId w:val="0"/>
        </w:numPr>
        <w:ind w:left="360"/>
      </w:pPr>
    </w:p>
    <w:p w:rsidR="005828F7" w:rsidRDefault="005828F7" w:rsidP="0024777F">
      <w:pPr>
        <w:pStyle w:val="ListParagraphMulitpleChoice"/>
        <w:numPr>
          <w:ilvl w:val="0"/>
          <w:numId w:val="0"/>
        </w:numPr>
        <w:ind w:left="360"/>
      </w:pPr>
    </w:p>
    <w:p w:rsidR="005828F7" w:rsidRPr="0024777F" w:rsidRDefault="005828F7" w:rsidP="0024777F">
      <w:pPr>
        <w:pStyle w:val="ListParagraphMulitpleChoice"/>
        <w:numPr>
          <w:ilvl w:val="0"/>
          <w:numId w:val="0"/>
        </w:numPr>
        <w:ind w:left="360"/>
      </w:pPr>
    </w:p>
    <w:p w:rsidR="00A21512" w:rsidRDefault="00A21512" w:rsidP="00A21512">
      <w:pPr>
        <w:pStyle w:val="ListParagraphMulitpleChoice"/>
        <w:numPr>
          <w:ilvl w:val="0"/>
          <w:numId w:val="17"/>
        </w:numPr>
      </w:pPr>
      <w:r>
        <w:t>Which of the following solutes do you expect to be more soluble in cyclohexane, C</w:t>
      </w:r>
      <w:r w:rsidRPr="002C3577">
        <w:rPr>
          <w:vertAlign w:val="subscript"/>
        </w:rPr>
        <w:t>6</w:t>
      </w:r>
      <w:r>
        <w:t>H</w:t>
      </w:r>
      <w:r w:rsidRPr="002C3577">
        <w:rPr>
          <w:vertAlign w:val="subscript"/>
        </w:rPr>
        <w:t>12</w:t>
      </w:r>
      <w:r>
        <w:t xml:space="preserve">, </w:t>
      </w:r>
      <w:r>
        <w:object w:dxaOrig="2371" w:dyaOrig="2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5.25pt" o:ole="">
            <v:imagedata r:id="rId12" o:title=""/>
          </v:shape>
          <o:OLEObject Type="Embed" ProgID="ChemDraw.Document.6.0" ShapeID="_x0000_i1025" DrawAspect="Content" ObjectID="_1588656059" r:id="rId13"/>
        </w:object>
      </w:r>
      <w:r>
        <w:t>, than in water and why (4 points)?</w:t>
      </w:r>
    </w:p>
    <w:p w:rsidR="00A21512" w:rsidRDefault="00A21512" w:rsidP="00A21512">
      <w:pPr>
        <w:pStyle w:val="ListParagraph"/>
        <w:numPr>
          <w:ilvl w:val="1"/>
          <w:numId w:val="2"/>
        </w:numPr>
        <w:spacing w:after="200"/>
        <w:jc w:val="left"/>
        <w:sectPr w:rsidR="00A21512" w:rsidSect="00D62046">
          <w:headerReference w:type="default" r:id="rId14"/>
          <w:footerReference w:type="default" r:id="rId15"/>
          <w:type w:val="continuous"/>
          <w:pgSz w:w="12240" w:h="15840"/>
          <w:pgMar w:top="1440" w:right="1440" w:bottom="1440" w:left="1440" w:header="720" w:footer="720" w:gutter="0"/>
          <w:cols w:space="720"/>
          <w:docGrid w:linePitch="360"/>
        </w:sectPr>
      </w:pPr>
    </w:p>
    <w:p w:rsidR="00A21512" w:rsidRDefault="00A21512" w:rsidP="00A21512">
      <w:pPr>
        <w:pStyle w:val="ListParagraph"/>
        <w:numPr>
          <w:ilvl w:val="1"/>
          <w:numId w:val="2"/>
        </w:numPr>
        <w:spacing w:after="200"/>
        <w:jc w:val="left"/>
      </w:pPr>
      <w:r>
        <w:t xml:space="preserve">Methylamine </w:t>
      </w:r>
      <w:r>
        <w:object w:dxaOrig="1992" w:dyaOrig="1411">
          <v:shape id="_x0000_i1026" type="#_x0000_t75" style="width:77.25pt;height:54.75pt" o:ole="">
            <v:imagedata r:id="rId16" o:title=""/>
          </v:shape>
          <o:OLEObject Type="Embed" ProgID="ChemDraw.Document.6.0" ShapeID="_x0000_i1026" DrawAspect="Content" ObjectID="_1588656060" r:id="rId17"/>
        </w:object>
      </w:r>
    </w:p>
    <w:p w:rsidR="00A21512" w:rsidRDefault="00A21512" w:rsidP="00A21512">
      <w:pPr>
        <w:pStyle w:val="ListParagraph"/>
      </w:pPr>
      <w:r>
        <w:t xml:space="preserve"> </w:t>
      </w:r>
    </w:p>
    <w:p w:rsidR="00D86FA5" w:rsidRPr="00D86FA5" w:rsidRDefault="00A21512" w:rsidP="00A21512">
      <w:pPr>
        <w:pStyle w:val="ListParagraph"/>
        <w:numPr>
          <w:ilvl w:val="1"/>
          <w:numId w:val="2"/>
        </w:numPr>
        <w:spacing w:after="200"/>
        <w:jc w:val="left"/>
      </w:pPr>
      <w:r>
        <w:t xml:space="preserve">Tetrafulormethane </w:t>
      </w:r>
      <w:r>
        <w:object w:dxaOrig="1670" w:dyaOrig="1670">
          <v:shape id="_x0000_i1027" type="#_x0000_t75" style="width:60.75pt;height:60.75pt" o:ole="">
            <v:imagedata r:id="rId18" o:title=""/>
          </v:shape>
          <o:OLEObject Type="Embed" ProgID="ChemDraw.Document.6.0" ShapeID="_x0000_i1027" DrawAspect="Content" ObjectID="_1588656061" r:id="rId19"/>
        </w:object>
      </w:r>
    </w:p>
    <w:p w:rsidR="005828F7" w:rsidRDefault="005828F7" w:rsidP="001025A0">
      <w:pPr>
        <w:pStyle w:val="ListParagraph"/>
        <w:spacing w:after="0" w:line="240" w:lineRule="auto"/>
        <w:ind w:left="360"/>
        <w:sectPr w:rsidR="005828F7" w:rsidSect="005828F7">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440" w:bottom="1440" w:left="1440" w:header="720" w:footer="720" w:gutter="0"/>
          <w:cols w:num="2" w:space="720"/>
          <w:docGrid w:linePitch="360"/>
        </w:sectPr>
      </w:pPr>
    </w:p>
    <w:p w:rsidR="001025A0" w:rsidRPr="00263AA2" w:rsidRDefault="001025A0" w:rsidP="001025A0">
      <w:pPr>
        <w:pStyle w:val="ListParagraph"/>
        <w:spacing w:after="0" w:line="240" w:lineRule="auto"/>
        <w:ind w:left="360"/>
      </w:pPr>
    </w:p>
    <w:sectPr w:rsidR="001025A0" w:rsidRPr="00263AA2" w:rsidSect="003C5D5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600" w:rsidRDefault="005B7600" w:rsidP="00AF1B8B">
      <w:pPr>
        <w:spacing w:after="0" w:line="240" w:lineRule="auto"/>
      </w:pPr>
      <w:r>
        <w:separator/>
      </w:r>
    </w:p>
  </w:endnote>
  <w:endnote w:type="continuationSeparator" w:id="0">
    <w:p w:rsidR="005B7600" w:rsidRDefault="005B7600"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919632"/>
      <w:docPartObj>
        <w:docPartGallery w:val="Page Numbers (Bottom of Page)"/>
        <w:docPartUnique/>
      </w:docPartObj>
    </w:sdtPr>
    <w:sdtEndPr/>
    <w:sdtContent>
      <w:sdt>
        <w:sdtPr>
          <w:id w:val="-1669238322"/>
          <w:docPartObj>
            <w:docPartGallery w:val="Page Numbers (Top of Page)"/>
            <w:docPartUnique/>
          </w:docPartObj>
        </w:sdtPr>
        <w:sdtEndPr/>
        <w:sdtContent>
          <w:p w:rsidR="00A21512" w:rsidRDefault="00A2151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63207">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63207">
              <w:rPr>
                <w:b/>
                <w:bCs/>
                <w:noProof/>
              </w:rPr>
              <w:t>5</w:t>
            </w:r>
            <w:r>
              <w:rPr>
                <w:b/>
                <w:bCs/>
                <w:szCs w:val="24"/>
              </w:rPr>
              <w:fldChar w:fldCharType="end"/>
            </w:r>
          </w:p>
        </w:sdtContent>
      </w:sdt>
    </w:sdtContent>
  </w:sdt>
  <w:p w:rsidR="00A21512" w:rsidRDefault="00A21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46" w:rsidRDefault="00D620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186717"/>
      <w:docPartObj>
        <w:docPartGallery w:val="Page Numbers (Bottom of Page)"/>
        <w:docPartUnique/>
      </w:docPartObj>
    </w:sdtPr>
    <w:sdtEndPr/>
    <w:sdtContent>
      <w:sdt>
        <w:sdtPr>
          <w:id w:val="-1225364550"/>
          <w:docPartObj>
            <w:docPartGallery w:val="Page Numbers (Top of Page)"/>
            <w:docPartUnique/>
          </w:docPartObj>
        </w:sdtPr>
        <w:sdtEndPr/>
        <w:sdtContent>
          <w:p w:rsidR="00D62046" w:rsidRDefault="00D62046" w:rsidP="00D86FA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828F7">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828F7">
              <w:rPr>
                <w:b/>
                <w:bCs/>
                <w:noProof/>
              </w:rPr>
              <w:t>6</w:t>
            </w:r>
            <w:r>
              <w:rPr>
                <w:b/>
                <w:bCs/>
                <w:szCs w:val="24"/>
              </w:rPr>
              <w:fldChar w:fldCharType="end"/>
            </w:r>
          </w:p>
        </w:sdtContent>
      </w:sdt>
    </w:sdtContent>
  </w:sdt>
  <w:p w:rsidR="00D62046" w:rsidRDefault="00D620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46" w:rsidRDefault="00D62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600" w:rsidRDefault="005B7600" w:rsidP="00AF1B8B">
      <w:pPr>
        <w:spacing w:after="0" w:line="240" w:lineRule="auto"/>
      </w:pPr>
      <w:r>
        <w:separator/>
      </w:r>
    </w:p>
  </w:footnote>
  <w:footnote w:type="continuationSeparator" w:id="0">
    <w:p w:rsidR="005B7600" w:rsidRDefault="005B7600" w:rsidP="00AF1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598418902"/>
      <w:placeholder>
        <w:docPart w:val="75852216AD084A44993602D0F8448411"/>
      </w:placeholder>
      <w:dataBinding w:prefixMappings="xmlns:ns0='http://schemas.openxmlformats.org/package/2006/metadata/core-properties' xmlns:ns1='http://purl.org/dc/elements/1.1/'" w:xpath="/ns0:coreProperties[1]/ns1:title[1]" w:storeItemID="{6C3C8BC8-F283-45AE-878A-BAB7291924A1}"/>
      <w:text/>
    </w:sdtPr>
    <w:sdtEndPr/>
    <w:sdtContent>
      <w:p w:rsidR="00A21512" w:rsidRPr="00B030FA" w:rsidRDefault="00A21512" w:rsidP="00D62046">
        <w:pPr>
          <w:pStyle w:val="Header"/>
          <w:tabs>
            <w:tab w:val="left" w:pos="2580"/>
            <w:tab w:val="left" w:pos="2985"/>
          </w:tabs>
          <w:spacing w:after="120" w:line="276" w:lineRule="auto"/>
          <w:jc w:val="right"/>
          <w:rPr>
            <w:b/>
            <w:bCs/>
            <w:szCs w:val="24"/>
          </w:rPr>
        </w:pPr>
        <w:r>
          <w:rPr>
            <w:rFonts w:cs="Times New Roman"/>
            <w:b/>
            <w:bCs/>
            <w:szCs w:val="24"/>
          </w:rPr>
          <w:t>Grossmont College Chemistry 120 Exam 4 Spring 2018</w:t>
        </w:r>
      </w:p>
    </w:sdtContent>
  </w:sdt>
  <w:sdt>
    <w:sdtPr>
      <w:rPr>
        <w:rFonts w:cs="Times New Roman"/>
        <w:szCs w:val="24"/>
      </w:rPr>
      <w:alias w:val="Subtitle"/>
      <w:id w:val="-248735652"/>
      <w:placeholder>
        <w:docPart w:val="A633E9500F6D48079CCDC5094B97597D"/>
      </w:placeholder>
      <w:dataBinding w:prefixMappings="xmlns:ns0='http://schemas.openxmlformats.org/package/2006/metadata/core-properties' xmlns:ns1='http://purl.org/dc/elements/1.1/'" w:xpath="/ns0:coreProperties[1]/ns1:subject[1]" w:storeItemID="{6C3C8BC8-F283-45AE-878A-BAB7291924A1}"/>
      <w:text/>
    </w:sdtPr>
    <w:sdtEndPr/>
    <w:sdtContent>
      <w:p w:rsidR="00A21512" w:rsidRPr="00B030FA" w:rsidRDefault="00A21512" w:rsidP="00D62046">
        <w:pPr>
          <w:pStyle w:val="Header"/>
          <w:tabs>
            <w:tab w:val="left" w:pos="2580"/>
            <w:tab w:val="left" w:pos="2985"/>
          </w:tabs>
          <w:spacing w:after="120" w:line="276" w:lineRule="auto"/>
          <w:jc w:val="right"/>
          <w:rPr>
            <w:rFonts w:cs="Times New Roman"/>
            <w:szCs w:val="24"/>
          </w:rPr>
        </w:pPr>
        <w:r>
          <w:rPr>
            <w:rFonts w:cs="Times New Roman"/>
            <w:szCs w:val="24"/>
          </w:rPr>
          <w:t>Name: ___________________________________Date: ________</w:t>
        </w:r>
      </w:p>
    </w:sdtContent>
  </w:sdt>
  <w:sdt>
    <w:sdtPr>
      <w:rPr>
        <w:rFonts w:cs="Times New Roman"/>
        <w:color w:val="7F7F7F" w:themeColor="text1" w:themeTint="80"/>
        <w:szCs w:val="24"/>
      </w:rPr>
      <w:alias w:val="Author"/>
      <w:id w:val="1780761348"/>
      <w:placeholder>
        <w:docPart w:val="D4C57AE3B8BE4901A30E583D25FA78E0"/>
      </w:placeholder>
      <w:dataBinding w:prefixMappings="xmlns:ns0='http://schemas.openxmlformats.org/package/2006/metadata/core-properties' xmlns:ns1='http://purl.org/dc/elements/1.1/'" w:xpath="/ns0:coreProperties[1]/ns1:creator[1]" w:storeItemID="{6C3C8BC8-F283-45AE-878A-BAB7291924A1}"/>
      <w:text/>
    </w:sdtPr>
    <w:sdtEndPr/>
    <w:sdtContent>
      <w:p w:rsidR="00A21512" w:rsidRPr="00B030FA" w:rsidRDefault="00A21512" w:rsidP="00D62046">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A21512" w:rsidRDefault="00A21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46" w:rsidRDefault="00D62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154986204"/>
      <w:dataBinding w:prefixMappings="xmlns:ns0='http://schemas.openxmlformats.org/package/2006/metadata/core-properties' xmlns:ns1='http://purl.org/dc/elements/1.1/'" w:xpath="/ns0:coreProperties[1]/ns1:title[1]" w:storeItemID="{6C3C8BC8-F283-45AE-878A-BAB7291924A1}"/>
      <w:text/>
    </w:sdtPr>
    <w:sdtEndPr/>
    <w:sdtContent>
      <w:p w:rsidR="00D62046" w:rsidRPr="00B030FA" w:rsidRDefault="00D62046" w:rsidP="00D86FA5">
        <w:pPr>
          <w:pStyle w:val="Header"/>
          <w:tabs>
            <w:tab w:val="left" w:pos="2580"/>
            <w:tab w:val="left" w:pos="2985"/>
          </w:tabs>
          <w:spacing w:after="120" w:line="276" w:lineRule="auto"/>
          <w:jc w:val="right"/>
          <w:rPr>
            <w:b/>
            <w:bCs/>
            <w:szCs w:val="24"/>
          </w:rPr>
        </w:pPr>
        <w:r>
          <w:rPr>
            <w:rFonts w:cs="Times New Roman"/>
            <w:b/>
            <w:bCs/>
            <w:szCs w:val="24"/>
          </w:rPr>
          <w:t>Grossmont College Chemistry 120 Exam 4 Spring 2018</w:t>
        </w:r>
      </w:p>
    </w:sdtContent>
  </w:sdt>
  <w:sdt>
    <w:sdtPr>
      <w:rPr>
        <w:rFonts w:cs="Times New Roman"/>
        <w:szCs w:val="24"/>
      </w:rPr>
      <w:alias w:val="Subtitle"/>
      <w:id w:val="1901332274"/>
      <w:dataBinding w:prefixMappings="xmlns:ns0='http://schemas.openxmlformats.org/package/2006/metadata/core-properties' xmlns:ns1='http://purl.org/dc/elements/1.1/'" w:xpath="/ns0:coreProperties[1]/ns1:subject[1]" w:storeItemID="{6C3C8BC8-F283-45AE-878A-BAB7291924A1}"/>
      <w:text/>
    </w:sdtPr>
    <w:sdtEndPr/>
    <w:sdtContent>
      <w:p w:rsidR="00D62046" w:rsidRPr="00B030FA" w:rsidRDefault="00D62046" w:rsidP="00D86FA5">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492137194"/>
      <w:dataBinding w:prefixMappings="xmlns:ns0='http://schemas.openxmlformats.org/package/2006/metadata/core-properties' xmlns:ns1='http://purl.org/dc/elements/1.1/'" w:xpath="/ns0:coreProperties[1]/ns1:creator[1]" w:storeItemID="{6C3C8BC8-F283-45AE-878A-BAB7291924A1}"/>
      <w:text/>
    </w:sdtPr>
    <w:sdtEndPr/>
    <w:sdtContent>
      <w:p w:rsidR="00D62046" w:rsidRPr="00AF1B8B" w:rsidRDefault="00D62046" w:rsidP="00D86FA5">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D62046" w:rsidRDefault="00D620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46" w:rsidRDefault="00D62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FF9"/>
    <w:multiLevelType w:val="hybridMultilevel"/>
    <w:tmpl w:val="113A28C0"/>
    <w:lvl w:ilvl="0" w:tplc="4998DAB4">
      <w:start w:val="1"/>
      <w:numFmt w:val="decimal"/>
      <w:lvlText w:val="%1."/>
      <w:lvlJc w:val="left"/>
      <w:pPr>
        <w:ind w:left="360" w:hanging="360"/>
      </w:pPr>
      <w:rPr>
        <w:rFonts w:hint="default"/>
        <w:b w:val="0"/>
      </w:rPr>
    </w:lvl>
    <w:lvl w:ilvl="1" w:tplc="04090017">
      <w:start w:val="1"/>
      <w:numFmt w:val="lowerLetter"/>
      <w:lvlText w:val="%2)"/>
      <w:lvlJc w:val="left"/>
      <w:pPr>
        <w:ind w:left="72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36AD6"/>
    <w:multiLevelType w:val="hybridMultilevel"/>
    <w:tmpl w:val="E1066708"/>
    <w:lvl w:ilvl="0" w:tplc="4998DAB4">
      <w:start w:val="1"/>
      <w:numFmt w:val="decimal"/>
      <w:lvlText w:val="%1."/>
      <w:lvlJc w:val="left"/>
      <w:pPr>
        <w:ind w:left="360" w:hanging="360"/>
      </w:pPr>
      <w:rPr>
        <w:rFonts w:hint="default"/>
        <w:b w:val="0"/>
      </w:rPr>
    </w:lvl>
    <w:lvl w:ilvl="1" w:tplc="04090017">
      <w:start w:val="1"/>
      <w:numFmt w:val="lowerLetter"/>
      <w:lvlText w:val="%2)"/>
      <w:lvlJc w:val="left"/>
      <w:pPr>
        <w:ind w:left="72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93FBF"/>
    <w:multiLevelType w:val="hybridMultilevel"/>
    <w:tmpl w:val="93C4442E"/>
    <w:lvl w:ilvl="0" w:tplc="4998DAB4">
      <w:start w:val="1"/>
      <w:numFmt w:val="decimal"/>
      <w:lvlText w:val="%1."/>
      <w:lvlJc w:val="left"/>
      <w:pPr>
        <w:ind w:left="360" w:hanging="360"/>
      </w:pPr>
      <w:rPr>
        <w:rFonts w:hint="default"/>
        <w:b w:val="0"/>
      </w:rPr>
    </w:lvl>
    <w:lvl w:ilvl="1" w:tplc="04090017">
      <w:start w:val="1"/>
      <w:numFmt w:val="lowerLetter"/>
      <w:lvlText w:val="%2)"/>
      <w:lvlJc w:val="left"/>
      <w:pPr>
        <w:ind w:left="72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4120E"/>
    <w:multiLevelType w:val="multilevel"/>
    <w:tmpl w:val="A3DE20E4"/>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3FE0FC1"/>
    <w:multiLevelType w:val="hybridMultilevel"/>
    <w:tmpl w:val="44108530"/>
    <w:lvl w:ilvl="0" w:tplc="0409000F">
      <w:start w:val="1"/>
      <w:numFmt w:val="decimal"/>
      <w:lvlText w:val="%1."/>
      <w:lvlJc w:val="left"/>
      <w:pPr>
        <w:tabs>
          <w:tab w:val="num" w:pos="720"/>
        </w:tabs>
        <w:ind w:left="720" w:hanging="360"/>
      </w:pPr>
      <w:rPr>
        <w:rFonts w:hint="default"/>
      </w:rPr>
    </w:lvl>
    <w:lvl w:ilvl="1" w:tplc="20F4B95A">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3703EA"/>
    <w:multiLevelType w:val="hybridMultilevel"/>
    <w:tmpl w:val="2648F2CE"/>
    <w:lvl w:ilvl="0" w:tplc="C1BA838C">
      <w:start w:val="1"/>
      <w:numFmt w:val="decimal"/>
      <w:lvlText w:val="%1."/>
      <w:lvlJc w:val="left"/>
      <w:pPr>
        <w:ind w:left="360" w:hanging="288"/>
      </w:pPr>
      <w:rPr>
        <w:rFonts w:hint="default"/>
        <w:b w:val="0"/>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83EC4"/>
    <w:multiLevelType w:val="hybridMultilevel"/>
    <w:tmpl w:val="42D68A2A"/>
    <w:lvl w:ilvl="0" w:tplc="4998DAB4">
      <w:start w:val="1"/>
      <w:numFmt w:val="decimal"/>
      <w:lvlText w:val="%1."/>
      <w:lvlJc w:val="left"/>
      <w:pPr>
        <w:ind w:left="360" w:hanging="360"/>
      </w:pPr>
      <w:rPr>
        <w:rFonts w:hint="default"/>
        <w:b w:val="0"/>
      </w:rPr>
    </w:lvl>
    <w:lvl w:ilvl="1" w:tplc="04090017">
      <w:start w:val="1"/>
      <w:numFmt w:val="lowerLetter"/>
      <w:lvlText w:val="%2)"/>
      <w:lvlJc w:val="left"/>
      <w:pPr>
        <w:ind w:left="72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462FC"/>
    <w:multiLevelType w:val="hybridMultilevel"/>
    <w:tmpl w:val="5FA60240"/>
    <w:lvl w:ilvl="0" w:tplc="4998DAB4">
      <w:start w:val="1"/>
      <w:numFmt w:val="decimal"/>
      <w:lvlText w:val="%1."/>
      <w:lvlJc w:val="left"/>
      <w:pPr>
        <w:ind w:left="360" w:hanging="360"/>
      </w:pPr>
      <w:rPr>
        <w:rFonts w:hint="default"/>
        <w:b w:val="0"/>
      </w:rPr>
    </w:lvl>
    <w:lvl w:ilvl="1" w:tplc="04090017">
      <w:start w:val="1"/>
      <w:numFmt w:val="lowerLetter"/>
      <w:lvlText w:val="%2)"/>
      <w:lvlJc w:val="left"/>
      <w:pPr>
        <w:ind w:left="72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72996"/>
    <w:multiLevelType w:val="multilevel"/>
    <w:tmpl w:val="3B2465E0"/>
    <w:lvl w:ilvl="0">
      <w:numFmt w:val="decimal"/>
      <w:lvlText w:val="%1"/>
      <w:lvlJc w:val="left"/>
      <w:pPr>
        <w:ind w:left="540" w:hanging="540"/>
      </w:pPr>
      <w:rPr>
        <w:rFonts w:hint="default"/>
      </w:rPr>
    </w:lvl>
    <w:lvl w:ilvl="1">
      <w:start w:val="127"/>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21E3848"/>
    <w:multiLevelType w:val="hybridMultilevel"/>
    <w:tmpl w:val="BB52EF04"/>
    <w:lvl w:ilvl="0" w:tplc="04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7DE396F"/>
    <w:multiLevelType w:val="hybridMultilevel"/>
    <w:tmpl w:val="078E3FEE"/>
    <w:lvl w:ilvl="0" w:tplc="4998DAB4">
      <w:start w:val="1"/>
      <w:numFmt w:val="decimal"/>
      <w:lvlText w:val="%1."/>
      <w:lvlJc w:val="left"/>
      <w:pPr>
        <w:ind w:left="360" w:hanging="360"/>
      </w:pPr>
      <w:rPr>
        <w:rFonts w:hint="default"/>
        <w:b w:val="0"/>
      </w:rPr>
    </w:lvl>
    <w:lvl w:ilvl="1" w:tplc="04090017">
      <w:start w:val="1"/>
      <w:numFmt w:val="lowerLetter"/>
      <w:lvlText w:val="%2)"/>
      <w:lvlJc w:val="left"/>
      <w:pPr>
        <w:ind w:left="72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9A7BF9"/>
    <w:multiLevelType w:val="hybridMultilevel"/>
    <w:tmpl w:val="E25C6EE6"/>
    <w:lvl w:ilvl="0" w:tplc="1F3811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D472477"/>
    <w:multiLevelType w:val="hybridMultilevel"/>
    <w:tmpl w:val="2DD0E37C"/>
    <w:lvl w:ilvl="0" w:tplc="4998DAB4">
      <w:start w:val="1"/>
      <w:numFmt w:val="decimal"/>
      <w:lvlText w:val="%1."/>
      <w:lvlJc w:val="left"/>
      <w:pPr>
        <w:ind w:left="360" w:hanging="360"/>
      </w:pPr>
      <w:rPr>
        <w:rFonts w:hint="default"/>
        <w:b w:val="0"/>
      </w:rPr>
    </w:lvl>
    <w:lvl w:ilvl="1" w:tplc="04090017">
      <w:start w:val="1"/>
      <w:numFmt w:val="lowerLetter"/>
      <w:lvlText w:val="%2)"/>
      <w:lvlJc w:val="left"/>
      <w:pPr>
        <w:ind w:left="72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16B95"/>
    <w:multiLevelType w:val="hybridMultilevel"/>
    <w:tmpl w:val="4E3CC61A"/>
    <w:lvl w:ilvl="0" w:tplc="4998DAB4">
      <w:start w:val="1"/>
      <w:numFmt w:val="decimal"/>
      <w:pStyle w:val="ListParagraphMulitpleChoice"/>
      <w:lvlText w:val="%1."/>
      <w:lvlJc w:val="left"/>
      <w:pPr>
        <w:ind w:left="360" w:hanging="360"/>
      </w:pPr>
      <w:rPr>
        <w:rFonts w:hint="default"/>
        <w:b w:val="0"/>
      </w:rPr>
    </w:lvl>
    <w:lvl w:ilvl="1" w:tplc="51E08C04">
      <w:start w:val="1"/>
      <w:numFmt w:val="lowerLetter"/>
      <w:lvlText w:val="%2."/>
      <w:lvlJc w:val="left"/>
      <w:pPr>
        <w:ind w:left="720" w:hanging="360"/>
      </w:pPr>
      <w:rPr>
        <w:rFonts w:ascii="Times New Roman" w:eastAsiaTheme="minorHAnsi" w:hAnsi="Times New Roman" w:cstheme="minorBidi"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F03E3"/>
    <w:multiLevelType w:val="multilevel"/>
    <w:tmpl w:val="7F14B246"/>
    <w:lvl w:ilvl="0">
      <w:start w:val="8"/>
      <w:numFmt w:val="decimal"/>
      <w:lvlText w:val="%1"/>
      <w:lvlJc w:val="left"/>
      <w:pPr>
        <w:ind w:left="420" w:hanging="420"/>
      </w:pPr>
      <w:rPr>
        <w:rFonts w:hint="default"/>
      </w:rPr>
    </w:lvl>
    <w:lvl w:ilvl="1">
      <w:start w:val="33"/>
      <w:numFmt w:val="decimal"/>
      <w:lvlText w:val="%1.%2"/>
      <w:lvlJc w:val="left"/>
      <w:pPr>
        <w:ind w:left="420" w:hanging="420"/>
      </w:pPr>
      <w:rPr>
        <w:rFonts w:hint="default"/>
      </w:rPr>
    </w:lvl>
    <w:lvl w:ilvl="2">
      <w:start w:val="1"/>
      <w:numFmt w:val="decimal"/>
      <w:lvlText w:val="%1.%2.%3"/>
      <w:lvlJc w:val="left"/>
      <w:pPr>
        <w:ind w:left="420" w:hanging="4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7D880E84"/>
    <w:multiLevelType w:val="hybridMultilevel"/>
    <w:tmpl w:val="BF92F07A"/>
    <w:lvl w:ilvl="0" w:tplc="1B863B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3"/>
  </w:num>
  <w:num w:numId="3">
    <w:abstractNumId w:val="4"/>
  </w:num>
  <w:num w:numId="4">
    <w:abstractNumId w:val="9"/>
  </w:num>
  <w:num w:numId="5">
    <w:abstractNumId w:val="6"/>
  </w:num>
  <w:num w:numId="6">
    <w:abstractNumId w:val="7"/>
  </w:num>
  <w:num w:numId="7">
    <w:abstractNumId w:val="12"/>
  </w:num>
  <w:num w:numId="8">
    <w:abstractNumId w:val="10"/>
  </w:num>
  <w:num w:numId="9">
    <w:abstractNumId w:val="2"/>
  </w:num>
  <w:num w:numId="10">
    <w:abstractNumId w:val="0"/>
  </w:num>
  <w:num w:numId="11">
    <w:abstractNumId w:val="1"/>
  </w:num>
  <w:num w:numId="12">
    <w:abstractNumId w:val="13"/>
  </w:num>
  <w:num w:numId="13">
    <w:abstractNumId w:val="14"/>
  </w:num>
  <w:num w:numId="14">
    <w:abstractNumId w:val="15"/>
  </w:num>
  <w:num w:numId="15">
    <w:abstractNumId w:val="11"/>
  </w:num>
  <w:num w:numId="16">
    <w:abstractNumId w:val="3"/>
  </w:num>
  <w:num w:numId="17">
    <w:abstractNumId w:val="13"/>
    <w:lvlOverride w:ilvl="0">
      <w:startOverride w:val="1"/>
    </w:lvlOverride>
  </w:num>
  <w:num w:numId="1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1998"/>
    <w:rsid w:val="00002ED6"/>
    <w:rsid w:val="0000391A"/>
    <w:rsid w:val="00005153"/>
    <w:rsid w:val="00005978"/>
    <w:rsid w:val="0000713E"/>
    <w:rsid w:val="00010C98"/>
    <w:rsid w:val="00015F98"/>
    <w:rsid w:val="00027925"/>
    <w:rsid w:val="00037206"/>
    <w:rsid w:val="00052AE0"/>
    <w:rsid w:val="00053A3F"/>
    <w:rsid w:val="0005560A"/>
    <w:rsid w:val="00060910"/>
    <w:rsid w:val="00065EA6"/>
    <w:rsid w:val="000719C1"/>
    <w:rsid w:val="000800C7"/>
    <w:rsid w:val="000854DF"/>
    <w:rsid w:val="0009611F"/>
    <w:rsid w:val="000A0EB9"/>
    <w:rsid w:val="000A7A51"/>
    <w:rsid w:val="000B0336"/>
    <w:rsid w:val="000B3CE2"/>
    <w:rsid w:val="000C21D5"/>
    <w:rsid w:val="000C7F6F"/>
    <w:rsid w:val="000D3F58"/>
    <w:rsid w:val="000D768B"/>
    <w:rsid w:val="000F5125"/>
    <w:rsid w:val="00100142"/>
    <w:rsid w:val="001025A0"/>
    <w:rsid w:val="001028AA"/>
    <w:rsid w:val="00107E44"/>
    <w:rsid w:val="00115584"/>
    <w:rsid w:val="00121DAB"/>
    <w:rsid w:val="00121F51"/>
    <w:rsid w:val="00122CB3"/>
    <w:rsid w:val="00134B70"/>
    <w:rsid w:val="00137BAA"/>
    <w:rsid w:val="001439C2"/>
    <w:rsid w:val="00151E69"/>
    <w:rsid w:val="001670FB"/>
    <w:rsid w:val="001679FF"/>
    <w:rsid w:val="00172B91"/>
    <w:rsid w:val="00184831"/>
    <w:rsid w:val="00185B2C"/>
    <w:rsid w:val="00186B69"/>
    <w:rsid w:val="00195FAA"/>
    <w:rsid w:val="00197C07"/>
    <w:rsid w:val="001B3E3F"/>
    <w:rsid w:val="001D042C"/>
    <w:rsid w:val="001D6F13"/>
    <w:rsid w:val="001E3F82"/>
    <w:rsid w:val="001F0E39"/>
    <w:rsid w:val="001F7FC6"/>
    <w:rsid w:val="00200013"/>
    <w:rsid w:val="00211B91"/>
    <w:rsid w:val="00212371"/>
    <w:rsid w:val="00227A3F"/>
    <w:rsid w:val="00235AC3"/>
    <w:rsid w:val="00242B6C"/>
    <w:rsid w:val="00246E01"/>
    <w:rsid w:val="0024777F"/>
    <w:rsid w:val="00254541"/>
    <w:rsid w:val="00263AA2"/>
    <w:rsid w:val="00265518"/>
    <w:rsid w:val="00273263"/>
    <w:rsid w:val="00273FC7"/>
    <w:rsid w:val="0028225A"/>
    <w:rsid w:val="0029346C"/>
    <w:rsid w:val="002C3577"/>
    <w:rsid w:val="002C790C"/>
    <w:rsid w:val="002D7262"/>
    <w:rsid w:val="002E7011"/>
    <w:rsid w:val="002F3AB4"/>
    <w:rsid w:val="002F526A"/>
    <w:rsid w:val="003017CA"/>
    <w:rsid w:val="00302E3D"/>
    <w:rsid w:val="00306372"/>
    <w:rsid w:val="00317058"/>
    <w:rsid w:val="00345DBD"/>
    <w:rsid w:val="00390FE5"/>
    <w:rsid w:val="003A38C5"/>
    <w:rsid w:val="003A589C"/>
    <w:rsid w:val="003A5FAE"/>
    <w:rsid w:val="003A645C"/>
    <w:rsid w:val="003B6502"/>
    <w:rsid w:val="003C5D50"/>
    <w:rsid w:val="003D2F8C"/>
    <w:rsid w:val="003D5EA4"/>
    <w:rsid w:val="003F18FB"/>
    <w:rsid w:val="003F541E"/>
    <w:rsid w:val="003F5D15"/>
    <w:rsid w:val="00403806"/>
    <w:rsid w:val="00405ECB"/>
    <w:rsid w:val="00406F8D"/>
    <w:rsid w:val="00410624"/>
    <w:rsid w:val="00412CA8"/>
    <w:rsid w:val="00412FD9"/>
    <w:rsid w:val="00417984"/>
    <w:rsid w:val="00421EA6"/>
    <w:rsid w:val="00437911"/>
    <w:rsid w:val="00447241"/>
    <w:rsid w:val="0045109D"/>
    <w:rsid w:val="00455BE2"/>
    <w:rsid w:val="00462A83"/>
    <w:rsid w:val="004660A9"/>
    <w:rsid w:val="00491229"/>
    <w:rsid w:val="00497654"/>
    <w:rsid w:val="004A2FCC"/>
    <w:rsid w:val="004B1B7D"/>
    <w:rsid w:val="004B2C43"/>
    <w:rsid w:val="004B3104"/>
    <w:rsid w:val="004B5CDB"/>
    <w:rsid w:val="004C741F"/>
    <w:rsid w:val="004D07B9"/>
    <w:rsid w:val="004E18AD"/>
    <w:rsid w:val="004E5C22"/>
    <w:rsid w:val="004F00A7"/>
    <w:rsid w:val="004F5BA2"/>
    <w:rsid w:val="00500800"/>
    <w:rsid w:val="0050534C"/>
    <w:rsid w:val="00505E61"/>
    <w:rsid w:val="005110C8"/>
    <w:rsid w:val="00511246"/>
    <w:rsid w:val="00520DA2"/>
    <w:rsid w:val="00524BD8"/>
    <w:rsid w:val="00527192"/>
    <w:rsid w:val="00532B62"/>
    <w:rsid w:val="00533F27"/>
    <w:rsid w:val="00536F2A"/>
    <w:rsid w:val="0056092E"/>
    <w:rsid w:val="00563695"/>
    <w:rsid w:val="005739F7"/>
    <w:rsid w:val="005828F7"/>
    <w:rsid w:val="00593CC3"/>
    <w:rsid w:val="005A09D4"/>
    <w:rsid w:val="005A3118"/>
    <w:rsid w:val="005A48A9"/>
    <w:rsid w:val="005B145C"/>
    <w:rsid w:val="005B2224"/>
    <w:rsid w:val="005B593F"/>
    <w:rsid w:val="005B7600"/>
    <w:rsid w:val="005C6E6A"/>
    <w:rsid w:val="005D0BAE"/>
    <w:rsid w:val="005D1A25"/>
    <w:rsid w:val="005E2314"/>
    <w:rsid w:val="005E31EE"/>
    <w:rsid w:val="005E58A4"/>
    <w:rsid w:val="005F185B"/>
    <w:rsid w:val="005F6951"/>
    <w:rsid w:val="0060772E"/>
    <w:rsid w:val="00616722"/>
    <w:rsid w:val="00626F4D"/>
    <w:rsid w:val="00644B9F"/>
    <w:rsid w:val="006503F5"/>
    <w:rsid w:val="00657B89"/>
    <w:rsid w:val="00663207"/>
    <w:rsid w:val="00676557"/>
    <w:rsid w:val="00676DE3"/>
    <w:rsid w:val="006851B1"/>
    <w:rsid w:val="006A15B7"/>
    <w:rsid w:val="006A462F"/>
    <w:rsid w:val="006B364A"/>
    <w:rsid w:val="006B42F6"/>
    <w:rsid w:val="006B5FF9"/>
    <w:rsid w:val="006C47C5"/>
    <w:rsid w:val="006D05C0"/>
    <w:rsid w:val="006E0377"/>
    <w:rsid w:val="006E1356"/>
    <w:rsid w:val="006E374B"/>
    <w:rsid w:val="006E5475"/>
    <w:rsid w:val="006F3F33"/>
    <w:rsid w:val="006F569D"/>
    <w:rsid w:val="006F622D"/>
    <w:rsid w:val="00700CD9"/>
    <w:rsid w:val="00705479"/>
    <w:rsid w:val="0070729C"/>
    <w:rsid w:val="00711A6C"/>
    <w:rsid w:val="0071350E"/>
    <w:rsid w:val="007169D7"/>
    <w:rsid w:val="007257A3"/>
    <w:rsid w:val="00737A75"/>
    <w:rsid w:val="00740BE8"/>
    <w:rsid w:val="00744AFA"/>
    <w:rsid w:val="0075289C"/>
    <w:rsid w:val="007541F6"/>
    <w:rsid w:val="00755AE0"/>
    <w:rsid w:val="007570D6"/>
    <w:rsid w:val="0076012A"/>
    <w:rsid w:val="00760B2E"/>
    <w:rsid w:val="00773279"/>
    <w:rsid w:val="00774A36"/>
    <w:rsid w:val="0077724A"/>
    <w:rsid w:val="00780F94"/>
    <w:rsid w:val="007817F1"/>
    <w:rsid w:val="00785331"/>
    <w:rsid w:val="00790146"/>
    <w:rsid w:val="00793176"/>
    <w:rsid w:val="007A072C"/>
    <w:rsid w:val="007A42A0"/>
    <w:rsid w:val="007A4F03"/>
    <w:rsid w:val="007C1F0C"/>
    <w:rsid w:val="007C7F2A"/>
    <w:rsid w:val="007D1394"/>
    <w:rsid w:val="007D6C6C"/>
    <w:rsid w:val="007F2345"/>
    <w:rsid w:val="007F3648"/>
    <w:rsid w:val="007F50AD"/>
    <w:rsid w:val="00817451"/>
    <w:rsid w:val="00825250"/>
    <w:rsid w:val="00832185"/>
    <w:rsid w:val="0083643D"/>
    <w:rsid w:val="008572AB"/>
    <w:rsid w:val="008671C6"/>
    <w:rsid w:val="008700B9"/>
    <w:rsid w:val="008747F0"/>
    <w:rsid w:val="008826DD"/>
    <w:rsid w:val="008848B7"/>
    <w:rsid w:val="008949F4"/>
    <w:rsid w:val="008A02B5"/>
    <w:rsid w:val="008B2511"/>
    <w:rsid w:val="008B4231"/>
    <w:rsid w:val="008B48FF"/>
    <w:rsid w:val="008C0618"/>
    <w:rsid w:val="008D0350"/>
    <w:rsid w:val="008D10A1"/>
    <w:rsid w:val="008D7DB3"/>
    <w:rsid w:val="008E5A90"/>
    <w:rsid w:val="008F10DF"/>
    <w:rsid w:val="008F1765"/>
    <w:rsid w:val="0090110D"/>
    <w:rsid w:val="009168A4"/>
    <w:rsid w:val="00924E23"/>
    <w:rsid w:val="00932D2E"/>
    <w:rsid w:val="00941F52"/>
    <w:rsid w:val="009542B7"/>
    <w:rsid w:val="0095588A"/>
    <w:rsid w:val="009559D5"/>
    <w:rsid w:val="00960DBB"/>
    <w:rsid w:val="00977FAE"/>
    <w:rsid w:val="00980995"/>
    <w:rsid w:val="009876F0"/>
    <w:rsid w:val="009933A3"/>
    <w:rsid w:val="009A328D"/>
    <w:rsid w:val="009A64ED"/>
    <w:rsid w:val="009B5851"/>
    <w:rsid w:val="009C4034"/>
    <w:rsid w:val="009D2EC7"/>
    <w:rsid w:val="009D492A"/>
    <w:rsid w:val="009D656C"/>
    <w:rsid w:val="009F34A5"/>
    <w:rsid w:val="009F3810"/>
    <w:rsid w:val="00A03ADA"/>
    <w:rsid w:val="00A10C8A"/>
    <w:rsid w:val="00A119CD"/>
    <w:rsid w:val="00A2020E"/>
    <w:rsid w:val="00A20CE4"/>
    <w:rsid w:val="00A21512"/>
    <w:rsid w:val="00A24694"/>
    <w:rsid w:val="00A35B6B"/>
    <w:rsid w:val="00A44500"/>
    <w:rsid w:val="00A467BC"/>
    <w:rsid w:val="00A501C8"/>
    <w:rsid w:val="00A577E2"/>
    <w:rsid w:val="00A67F14"/>
    <w:rsid w:val="00A820A3"/>
    <w:rsid w:val="00A934D3"/>
    <w:rsid w:val="00AB3099"/>
    <w:rsid w:val="00AB6139"/>
    <w:rsid w:val="00AB6E09"/>
    <w:rsid w:val="00AC7688"/>
    <w:rsid w:val="00AD7012"/>
    <w:rsid w:val="00AE2BAE"/>
    <w:rsid w:val="00AF1B8B"/>
    <w:rsid w:val="00AF6979"/>
    <w:rsid w:val="00B26765"/>
    <w:rsid w:val="00B344EF"/>
    <w:rsid w:val="00B35A3D"/>
    <w:rsid w:val="00B460A7"/>
    <w:rsid w:val="00B60F59"/>
    <w:rsid w:val="00B64BD0"/>
    <w:rsid w:val="00B761B1"/>
    <w:rsid w:val="00B9706F"/>
    <w:rsid w:val="00B976A3"/>
    <w:rsid w:val="00BB5E64"/>
    <w:rsid w:val="00BC3573"/>
    <w:rsid w:val="00BE3DA3"/>
    <w:rsid w:val="00BE492E"/>
    <w:rsid w:val="00BE7CC0"/>
    <w:rsid w:val="00BF1F1C"/>
    <w:rsid w:val="00BF7D54"/>
    <w:rsid w:val="00C060D9"/>
    <w:rsid w:val="00C07D24"/>
    <w:rsid w:val="00C11E0E"/>
    <w:rsid w:val="00C120D2"/>
    <w:rsid w:val="00C40AD9"/>
    <w:rsid w:val="00C44344"/>
    <w:rsid w:val="00C5610E"/>
    <w:rsid w:val="00C63986"/>
    <w:rsid w:val="00C65A14"/>
    <w:rsid w:val="00C75407"/>
    <w:rsid w:val="00C8354E"/>
    <w:rsid w:val="00CA065E"/>
    <w:rsid w:val="00CA726E"/>
    <w:rsid w:val="00CB04E0"/>
    <w:rsid w:val="00CB258A"/>
    <w:rsid w:val="00CC1294"/>
    <w:rsid w:val="00CC5DE0"/>
    <w:rsid w:val="00CD7151"/>
    <w:rsid w:val="00CE3353"/>
    <w:rsid w:val="00D05680"/>
    <w:rsid w:val="00D10D10"/>
    <w:rsid w:val="00D14456"/>
    <w:rsid w:val="00D17C1A"/>
    <w:rsid w:val="00D20F3B"/>
    <w:rsid w:val="00D3518E"/>
    <w:rsid w:val="00D37D12"/>
    <w:rsid w:val="00D402AA"/>
    <w:rsid w:val="00D42321"/>
    <w:rsid w:val="00D60067"/>
    <w:rsid w:val="00D62046"/>
    <w:rsid w:val="00D70DC6"/>
    <w:rsid w:val="00D86FA5"/>
    <w:rsid w:val="00D8785D"/>
    <w:rsid w:val="00D92DDD"/>
    <w:rsid w:val="00D93972"/>
    <w:rsid w:val="00DA078C"/>
    <w:rsid w:val="00DA2345"/>
    <w:rsid w:val="00DA2562"/>
    <w:rsid w:val="00DA336A"/>
    <w:rsid w:val="00DA5B0E"/>
    <w:rsid w:val="00DA69B3"/>
    <w:rsid w:val="00DB0A77"/>
    <w:rsid w:val="00DB12CC"/>
    <w:rsid w:val="00DB3FE1"/>
    <w:rsid w:val="00DC3FBF"/>
    <w:rsid w:val="00DC6921"/>
    <w:rsid w:val="00DD4760"/>
    <w:rsid w:val="00DD4B66"/>
    <w:rsid w:val="00DE1FC6"/>
    <w:rsid w:val="00DE2EF2"/>
    <w:rsid w:val="00DE6980"/>
    <w:rsid w:val="00DF35E0"/>
    <w:rsid w:val="00DF7237"/>
    <w:rsid w:val="00E03F73"/>
    <w:rsid w:val="00E06E55"/>
    <w:rsid w:val="00E107D8"/>
    <w:rsid w:val="00E133A5"/>
    <w:rsid w:val="00E13F5A"/>
    <w:rsid w:val="00E23B81"/>
    <w:rsid w:val="00E36D8A"/>
    <w:rsid w:val="00E36EAF"/>
    <w:rsid w:val="00E41186"/>
    <w:rsid w:val="00E43B4E"/>
    <w:rsid w:val="00E459BA"/>
    <w:rsid w:val="00E50138"/>
    <w:rsid w:val="00E508FB"/>
    <w:rsid w:val="00E54BD8"/>
    <w:rsid w:val="00E553F0"/>
    <w:rsid w:val="00E56FDF"/>
    <w:rsid w:val="00E6123B"/>
    <w:rsid w:val="00E64039"/>
    <w:rsid w:val="00E65598"/>
    <w:rsid w:val="00E657DD"/>
    <w:rsid w:val="00E66F2B"/>
    <w:rsid w:val="00E72106"/>
    <w:rsid w:val="00E74C67"/>
    <w:rsid w:val="00E7694A"/>
    <w:rsid w:val="00E82C81"/>
    <w:rsid w:val="00E9075C"/>
    <w:rsid w:val="00E93861"/>
    <w:rsid w:val="00E96578"/>
    <w:rsid w:val="00EA3255"/>
    <w:rsid w:val="00EA6006"/>
    <w:rsid w:val="00ED41E4"/>
    <w:rsid w:val="00ED7FA6"/>
    <w:rsid w:val="00EE5DD9"/>
    <w:rsid w:val="00EF1994"/>
    <w:rsid w:val="00F1113C"/>
    <w:rsid w:val="00F151EE"/>
    <w:rsid w:val="00F169FA"/>
    <w:rsid w:val="00F26C32"/>
    <w:rsid w:val="00F276C1"/>
    <w:rsid w:val="00F27897"/>
    <w:rsid w:val="00F3412B"/>
    <w:rsid w:val="00F35317"/>
    <w:rsid w:val="00F56750"/>
    <w:rsid w:val="00F70695"/>
    <w:rsid w:val="00F77AF4"/>
    <w:rsid w:val="00F82ABD"/>
    <w:rsid w:val="00F86A30"/>
    <w:rsid w:val="00F94D0F"/>
    <w:rsid w:val="00F94FFD"/>
    <w:rsid w:val="00F97CAA"/>
    <w:rsid w:val="00FB18E2"/>
    <w:rsid w:val="00FC15A1"/>
    <w:rsid w:val="00FC19B1"/>
    <w:rsid w:val="00FD3812"/>
    <w:rsid w:val="00FD5B55"/>
    <w:rsid w:val="00FD78C7"/>
    <w:rsid w:val="00FE015A"/>
    <w:rsid w:val="00FE7F1C"/>
    <w:rsid w:val="00FF6D11"/>
    <w:rsid w:val="00F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2FFF"/>
  <w15:docId w15:val="{982B18A6-1492-444B-A824-DF562389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71350E"/>
    <w:pPr>
      <w:numPr>
        <w:numId w:val="2"/>
      </w:numPr>
    </w:p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66F2B"/>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E66F2B"/>
    <w:rPr>
      <w:rFonts w:ascii="Times New Roman" w:eastAsia="Times New Roman" w:hAnsi="Times New Roman" w:cs="Times New Roman"/>
      <w:sz w:val="20"/>
      <w:szCs w:val="24"/>
    </w:rPr>
  </w:style>
  <w:style w:type="paragraph" w:customStyle="1" w:styleId="NormalText">
    <w:name w:val="Normal Text"/>
    <w:rsid w:val="00E66F2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customStyle="1" w:styleId="p">
    <w:name w:val="p"/>
    <w:basedOn w:val="Normal"/>
    <w:rsid w:val="0075289C"/>
    <w:pPr>
      <w:spacing w:after="0" w:line="240" w:lineRule="auto"/>
      <w:jc w:val="left"/>
    </w:pPr>
    <w:rPr>
      <w:rFonts w:ascii="Arial" w:eastAsia="Arial" w:hAnsi="Arial" w:cs="Arial"/>
      <w:color w:val="auto"/>
      <w:sz w:val="16"/>
      <w:szCs w:val="24"/>
      <w:bdr w:val="nil"/>
    </w:rPr>
  </w:style>
  <w:style w:type="table" w:customStyle="1" w:styleId="questionMetaData">
    <w:name w:val="questionMetaData"/>
    <w:rsid w:val="0075289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BodyText">
    <w:name w:val="Body Text"/>
    <w:basedOn w:val="Normal"/>
    <w:link w:val="BodyTextChar"/>
    <w:uiPriority w:val="99"/>
    <w:semiHidden/>
    <w:unhideWhenUsed/>
    <w:rsid w:val="00D86FA5"/>
    <w:pPr>
      <w:spacing w:after="120"/>
    </w:pPr>
  </w:style>
  <w:style w:type="character" w:customStyle="1" w:styleId="BodyTextChar">
    <w:name w:val="Body Text Char"/>
    <w:basedOn w:val="DefaultParagraphFont"/>
    <w:link w:val="BodyText"/>
    <w:uiPriority w:val="99"/>
    <w:semiHidden/>
    <w:rsid w:val="00D86FA5"/>
    <w:rPr>
      <w:rFonts w:ascii="Times New Roman" w:hAnsi="Times New Roman"/>
      <w:color w:val="000000" w:themeColor="text1"/>
      <w:sz w:val="24"/>
    </w:rPr>
  </w:style>
  <w:style w:type="paragraph" w:styleId="NormalWeb">
    <w:name w:val="Normal (Web)"/>
    <w:basedOn w:val="Normal"/>
    <w:uiPriority w:val="99"/>
    <w:semiHidden/>
    <w:unhideWhenUsed/>
    <w:rsid w:val="00A577E2"/>
    <w:pPr>
      <w:spacing w:before="100" w:beforeAutospacing="1" w:after="100" w:afterAutospacing="1" w:line="240" w:lineRule="auto"/>
      <w:jc w:val="left"/>
    </w:pPr>
    <w:rPr>
      <w:rFonts w:eastAsia="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1099">
      <w:bodyDiv w:val="1"/>
      <w:marLeft w:val="0"/>
      <w:marRight w:val="0"/>
      <w:marTop w:val="0"/>
      <w:marBottom w:val="0"/>
      <w:divBdr>
        <w:top w:val="none" w:sz="0" w:space="0" w:color="auto"/>
        <w:left w:val="none" w:sz="0" w:space="0" w:color="auto"/>
        <w:bottom w:val="none" w:sz="0" w:space="0" w:color="auto"/>
        <w:right w:val="none" w:sz="0" w:space="0" w:color="auto"/>
      </w:divBdr>
    </w:div>
    <w:div w:id="186409463">
      <w:bodyDiv w:val="1"/>
      <w:marLeft w:val="0"/>
      <w:marRight w:val="0"/>
      <w:marTop w:val="0"/>
      <w:marBottom w:val="0"/>
      <w:divBdr>
        <w:top w:val="none" w:sz="0" w:space="0" w:color="auto"/>
        <w:left w:val="none" w:sz="0" w:space="0" w:color="auto"/>
        <w:bottom w:val="none" w:sz="0" w:space="0" w:color="auto"/>
        <w:right w:val="none" w:sz="0" w:space="0" w:color="auto"/>
      </w:divBdr>
    </w:div>
    <w:div w:id="391388579">
      <w:bodyDiv w:val="1"/>
      <w:marLeft w:val="0"/>
      <w:marRight w:val="0"/>
      <w:marTop w:val="0"/>
      <w:marBottom w:val="0"/>
      <w:divBdr>
        <w:top w:val="none" w:sz="0" w:space="0" w:color="auto"/>
        <w:left w:val="none" w:sz="0" w:space="0" w:color="auto"/>
        <w:bottom w:val="none" w:sz="0" w:space="0" w:color="auto"/>
        <w:right w:val="none" w:sz="0" w:space="0" w:color="auto"/>
      </w:divBdr>
    </w:div>
    <w:div w:id="582840132">
      <w:bodyDiv w:val="1"/>
      <w:marLeft w:val="0"/>
      <w:marRight w:val="0"/>
      <w:marTop w:val="0"/>
      <w:marBottom w:val="0"/>
      <w:divBdr>
        <w:top w:val="none" w:sz="0" w:space="0" w:color="auto"/>
        <w:left w:val="none" w:sz="0" w:space="0" w:color="auto"/>
        <w:bottom w:val="none" w:sz="0" w:space="0" w:color="auto"/>
        <w:right w:val="none" w:sz="0" w:space="0" w:color="auto"/>
      </w:divBdr>
    </w:div>
    <w:div w:id="587617040">
      <w:bodyDiv w:val="1"/>
      <w:marLeft w:val="0"/>
      <w:marRight w:val="0"/>
      <w:marTop w:val="0"/>
      <w:marBottom w:val="0"/>
      <w:divBdr>
        <w:top w:val="none" w:sz="0" w:space="0" w:color="auto"/>
        <w:left w:val="none" w:sz="0" w:space="0" w:color="auto"/>
        <w:bottom w:val="none" w:sz="0" w:space="0" w:color="auto"/>
        <w:right w:val="none" w:sz="0" w:space="0" w:color="auto"/>
      </w:divBdr>
    </w:div>
    <w:div w:id="758334302">
      <w:bodyDiv w:val="1"/>
      <w:marLeft w:val="0"/>
      <w:marRight w:val="0"/>
      <w:marTop w:val="0"/>
      <w:marBottom w:val="0"/>
      <w:divBdr>
        <w:top w:val="none" w:sz="0" w:space="0" w:color="auto"/>
        <w:left w:val="none" w:sz="0" w:space="0" w:color="auto"/>
        <w:bottom w:val="none" w:sz="0" w:space="0" w:color="auto"/>
        <w:right w:val="none" w:sz="0" w:space="0" w:color="auto"/>
      </w:divBdr>
    </w:div>
    <w:div w:id="871652248">
      <w:bodyDiv w:val="1"/>
      <w:marLeft w:val="0"/>
      <w:marRight w:val="0"/>
      <w:marTop w:val="0"/>
      <w:marBottom w:val="0"/>
      <w:divBdr>
        <w:top w:val="none" w:sz="0" w:space="0" w:color="auto"/>
        <w:left w:val="none" w:sz="0" w:space="0" w:color="auto"/>
        <w:bottom w:val="none" w:sz="0" w:space="0" w:color="auto"/>
        <w:right w:val="none" w:sz="0" w:space="0" w:color="auto"/>
      </w:divBdr>
    </w:div>
    <w:div w:id="914705310">
      <w:bodyDiv w:val="1"/>
      <w:marLeft w:val="0"/>
      <w:marRight w:val="0"/>
      <w:marTop w:val="0"/>
      <w:marBottom w:val="0"/>
      <w:divBdr>
        <w:top w:val="none" w:sz="0" w:space="0" w:color="auto"/>
        <w:left w:val="none" w:sz="0" w:space="0" w:color="auto"/>
        <w:bottom w:val="none" w:sz="0" w:space="0" w:color="auto"/>
        <w:right w:val="none" w:sz="0" w:space="0" w:color="auto"/>
      </w:divBdr>
    </w:div>
    <w:div w:id="1332218236">
      <w:bodyDiv w:val="1"/>
      <w:marLeft w:val="0"/>
      <w:marRight w:val="0"/>
      <w:marTop w:val="0"/>
      <w:marBottom w:val="0"/>
      <w:divBdr>
        <w:top w:val="none" w:sz="0" w:space="0" w:color="auto"/>
        <w:left w:val="none" w:sz="0" w:space="0" w:color="auto"/>
        <w:bottom w:val="none" w:sz="0" w:space="0" w:color="auto"/>
        <w:right w:val="none" w:sz="0" w:space="0" w:color="auto"/>
      </w:divBdr>
    </w:div>
    <w:div w:id="1475100805">
      <w:bodyDiv w:val="1"/>
      <w:marLeft w:val="0"/>
      <w:marRight w:val="0"/>
      <w:marTop w:val="0"/>
      <w:marBottom w:val="0"/>
      <w:divBdr>
        <w:top w:val="none" w:sz="0" w:space="0" w:color="auto"/>
        <w:left w:val="none" w:sz="0" w:space="0" w:color="auto"/>
        <w:bottom w:val="none" w:sz="0" w:space="0" w:color="auto"/>
        <w:right w:val="none" w:sz="0" w:space="0" w:color="auto"/>
      </w:divBdr>
    </w:div>
    <w:div w:id="1620378789">
      <w:bodyDiv w:val="1"/>
      <w:marLeft w:val="0"/>
      <w:marRight w:val="0"/>
      <w:marTop w:val="0"/>
      <w:marBottom w:val="0"/>
      <w:divBdr>
        <w:top w:val="none" w:sz="0" w:space="0" w:color="auto"/>
        <w:left w:val="none" w:sz="0" w:space="0" w:color="auto"/>
        <w:bottom w:val="none" w:sz="0" w:space="0" w:color="auto"/>
        <w:right w:val="none" w:sz="0" w:space="0" w:color="auto"/>
      </w:divBdr>
    </w:div>
    <w:div w:id="166875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oleObject2.bin"/><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852216AD084A44993602D0F8448411"/>
        <w:category>
          <w:name w:val="General"/>
          <w:gallery w:val="placeholder"/>
        </w:category>
        <w:types>
          <w:type w:val="bbPlcHdr"/>
        </w:types>
        <w:behaviors>
          <w:behavior w:val="content"/>
        </w:behaviors>
        <w:guid w:val="{796FC61F-3BB8-4851-B786-3D149480A4E9}"/>
      </w:docPartPr>
      <w:docPartBody>
        <w:p w:rsidR="00F03DB4" w:rsidRDefault="009E4F4C" w:rsidP="009E4F4C">
          <w:pPr>
            <w:pStyle w:val="75852216AD084A44993602D0F8448411"/>
          </w:pPr>
          <w:r>
            <w:rPr>
              <w:b/>
              <w:bCs/>
              <w:color w:val="44546A" w:themeColor="text2"/>
              <w:sz w:val="28"/>
              <w:szCs w:val="28"/>
            </w:rPr>
            <w:t>[Type the document title]</w:t>
          </w:r>
        </w:p>
      </w:docPartBody>
    </w:docPart>
    <w:docPart>
      <w:docPartPr>
        <w:name w:val="A633E9500F6D48079CCDC5094B97597D"/>
        <w:category>
          <w:name w:val="General"/>
          <w:gallery w:val="placeholder"/>
        </w:category>
        <w:types>
          <w:type w:val="bbPlcHdr"/>
        </w:types>
        <w:behaviors>
          <w:behavior w:val="content"/>
        </w:behaviors>
        <w:guid w:val="{A62A341C-3D1B-4E32-8CA5-13A88FF8D036}"/>
      </w:docPartPr>
      <w:docPartBody>
        <w:p w:rsidR="00F03DB4" w:rsidRDefault="009E4F4C" w:rsidP="009E4F4C">
          <w:pPr>
            <w:pStyle w:val="A633E9500F6D48079CCDC5094B97597D"/>
          </w:pPr>
          <w:r>
            <w:rPr>
              <w:color w:val="5B9BD5" w:themeColor="accent1"/>
            </w:rPr>
            <w:t>[Type the document subtitle]</w:t>
          </w:r>
        </w:p>
      </w:docPartBody>
    </w:docPart>
    <w:docPart>
      <w:docPartPr>
        <w:name w:val="D4C57AE3B8BE4901A30E583D25FA78E0"/>
        <w:category>
          <w:name w:val="General"/>
          <w:gallery w:val="placeholder"/>
        </w:category>
        <w:types>
          <w:type w:val="bbPlcHdr"/>
        </w:types>
        <w:behaviors>
          <w:behavior w:val="content"/>
        </w:behaviors>
        <w:guid w:val="{D75EE8E9-2831-4A21-9992-3B89535C3D40}"/>
      </w:docPartPr>
      <w:docPartBody>
        <w:p w:rsidR="00F03DB4" w:rsidRDefault="009E4F4C" w:rsidP="009E4F4C">
          <w:pPr>
            <w:pStyle w:val="D4C57AE3B8BE4901A30E583D25FA78E0"/>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25F24"/>
    <w:rsid w:val="00040FD8"/>
    <w:rsid w:val="00066D5E"/>
    <w:rsid w:val="000876E3"/>
    <w:rsid w:val="000930F5"/>
    <w:rsid w:val="000C21E0"/>
    <w:rsid w:val="000E27AB"/>
    <w:rsid w:val="00110148"/>
    <w:rsid w:val="00140553"/>
    <w:rsid w:val="00193534"/>
    <w:rsid w:val="001A2F5E"/>
    <w:rsid w:val="001F0535"/>
    <w:rsid w:val="00206E07"/>
    <w:rsid w:val="002112F8"/>
    <w:rsid w:val="0022486B"/>
    <w:rsid w:val="00236D9A"/>
    <w:rsid w:val="0024392A"/>
    <w:rsid w:val="00283181"/>
    <w:rsid w:val="002D2402"/>
    <w:rsid w:val="00310E22"/>
    <w:rsid w:val="00323525"/>
    <w:rsid w:val="003945F6"/>
    <w:rsid w:val="00395AA8"/>
    <w:rsid w:val="003A257F"/>
    <w:rsid w:val="00405114"/>
    <w:rsid w:val="004407BF"/>
    <w:rsid w:val="0045191E"/>
    <w:rsid w:val="00452948"/>
    <w:rsid w:val="004935E9"/>
    <w:rsid w:val="00494CE1"/>
    <w:rsid w:val="0051437B"/>
    <w:rsid w:val="00527CEB"/>
    <w:rsid w:val="00576FCD"/>
    <w:rsid w:val="0059293A"/>
    <w:rsid w:val="005D6355"/>
    <w:rsid w:val="006203AE"/>
    <w:rsid w:val="00630917"/>
    <w:rsid w:val="0063274C"/>
    <w:rsid w:val="006515DC"/>
    <w:rsid w:val="00662839"/>
    <w:rsid w:val="00683365"/>
    <w:rsid w:val="0069396B"/>
    <w:rsid w:val="006B0815"/>
    <w:rsid w:val="006D1290"/>
    <w:rsid w:val="00737E7D"/>
    <w:rsid w:val="007536D9"/>
    <w:rsid w:val="00756477"/>
    <w:rsid w:val="00757F76"/>
    <w:rsid w:val="007804E1"/>
    <w:rsid w:val="007931C1"/>
    <w:rsid w:val="007B47E8"/>
    <w:rsid w:val="007C30A4"/>
    <w:rsid w:val="007C6184"/>
    <w:rsid w:val="008058E2"/>
    <w:rsid w:val="00813D3D"/>
    <w:rsid w:val="00834ED6"/>
    <w:rsid w:val="0083678D"/>
    <w:rsid w:val="00852116"/>
    <w:rsid w:val="008E679C"/>
    <w:rsid w:val="00920632"/>
    <w:rsid w:val="00946FB7"/>
    <w:rsid w:val="00964B8F"/>
    <w:rsid w:val="0097058E"/>
    <w:rsid w:val="00973F6C"/>
    <w:rsid w:val="009A010C"/>
    <w:rsid w:val="009B3DC4"/>
    <w:rsid w:val="009C3AF6"/>
    <w:rsid w:val="009E4F4C"/>
    <w:rsid w:val="009F2B24"/>
    <w:rsid w:val="00A5481B"/>
    <w:rsid w:val="00A9487C"/>
    <w:rsid w:val="00AC56E5"/>
    <w:rsid w:val="00AE5730"/>
    <w:rsid w:val="00B6559B"/>
    <w:rsid w:val="00B67269"/>
    <w:rsid w:val="00BB0F63"/>
    <w:rsid w:val="00BB54DF"/>
    <w:rsid w:val="00BF1C31"/>
    <w:rsid w:val="00C01408"/>
    <w:rsid w:val="00C05EF6"/>
    <w:rsid w:val="00C526BB"/>
    <w:rsid w:val="00CC1879"/>
    <w:rsid w:val="00CE7DF7"/>
    <w:rsid w:val="00D05E15"/>
    <w:rsid w:val="00D2499D"/>
    <w:rsid w:val="00D26515"/>
    <w:rsid w:val="00D33E06"/>
    <w:rsid w:val="00D40B5A"/>
    <w:rsid w:val="00D6390D"/>
    <w:rsid w:val="00D800B8"/>
    <w:rsid w:val="00D879A3"/>
    <w:rsid w:val="00D929C1"/>
    <w:rsid w:val="00DD54F6"/>
    <w:rsid w:val="00E1493A"/>
    <w:rsid w:val="00E52433"/>
    <w:rsid w:val="00E60F56"/>
    <w:rsid w:val="00E619E2"/>
    <w:rsid w:val="00E67E9D"/>
    <w:rsid w:val="00ED213C"/>
    <w:rsid w:val="00EF3278"/>
    <w:rsid w:val="00F03DB4"/>
    <w:rsid w:val="00F11404"/>
    <w:rsid w:val="00F22209"/>
    <w:rsid w:val="00F25185"/>
    <w:rsid w:val="00F47F9E"/>
    <w:rsid w:val="00F82B00"/>
    <w:rsid w:val="00F8567A"/>
    <w:rsid w:val="00FC3D06"/>
    <w:rsid w:val="00FF3412"/>
    <w:rsid w:val="00F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6203AE"/>
    <w:rPr>
      <w:color w:val="808080"/>
    </w:rPr>
  </w:style>
  <w:style w:type="paragraph" w:customStyle="1" w:styleId="75852216AD084A44993602D0F8448411">
    <w:name w:val="75852216AD084A44993602D0F8448411"/>
    <w:rsid w:val="009E4F4C"/>
  </w:style>
  <w:style w:type="paragraph" w:customStyle="1" w:styleId="A633E9500F6D48079CCDC5094B97597D">
    <w:name w:val="A633E9500F6D48079CCDC5094B97597D"/>
    <w:rsid w:val="009E4F4C"/>
  </w:style>
  <w:style w:type="paragraph" w:customStyle="1" w:styleId="D4C57AE3B8BE4901A30E583D25FA78E0">
    <w:name w:val="D4C57AE3B8BE4901A30E583D25FA78E0"/>
    <w:rsid w:val="009E4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365D8-77CC-4E80-A964-7F0C6C9E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Grossmont College Chemistry 120 Exam 4 Spring 2018</vt:lpstr>
    </vt:vector>
  </TitlesOfParts>
  <Company>Toshiba</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Exam 4 Spring 2018</dc:title>
  <dc:subject>Name: ___________________________________Date: ________</dc:subject>
  <dc:creator>Instructor: Diana Vance</dc:creator>
  <cp:lastModifiedBy>Diana Vance</cp:lastModifiedBy>
  <cp:revision>2</cp:revision>
  <dcterms:created xsi:type="dcterms:W3CDTF">2018-05-24T15:34:00Z</dcterms:created>
  <dcterms:modified xsi:type="dcterms:W3CDTF">2018-05-24T15:34:00Z</dcterms:modified>
</cp:coreProperties>
</file>