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A5" w:rsidRDefault="00D20760" w:rsidP="00AF1B8B">
      <w:pPr>
        <w:pStyle w:val="Title"/>
        <w:jc w:val="center"/>
      </w:pPr>
      <w:r>
        <w:tab/>
      </w:r>
      <w:r w:rsidR="00774BD7">
        <w:t>Exam 3</w:t>
      </w:r>
    </w:p>
    <w:p w:rsidR="00AF1B8B" w:rsidRDefault="00AF1B8B" w:rsidP="00AF1B8B">
      <w:pPr>
        <w:pStyle w:val="Heading1"/>
      </w:pPr>
      <w:r>
        <w:t xml:space="preserve">Part 1: Multiple Choice (2 points each) </w:t>
      </w:r>
    </w:p>
    <w:p w:rsidR="00AF1B8B" w:rsidRDefault="00AF1B8B" w:rsidP="00AF1B8B">
      <w:pPr>
        <w:pStyle w:val="Heading2"/>
      </w:pPr>
      <w:r>
        <w:t xml:space="preserve">Directions: Please circle the </w:t>
      </w:r>
      <w:r>
        <w:rPr>
          <w:i/>
        </w:rPr>
        <w:t>best</w:t>
      </w:r>
      <w:r>
        <w:t xml:space="preserve"> answer for each of the following questions. </w:t>
      </w:r>
    </w:p>
    <w:p w:rsidR="00C93B44" w:rsidRDefault="00C93B44" w:rsidP="00A35B6B">
      <w:pPr>
        <w:pStyle w:val="ListParagraphMulitpleChoice"/>
        <w:sectPr w:rsidR="00C93B44">
          <w:headerReference w:type="default" r:id="rId9"/>
          <w:footerReference w:type="default" r:id="rId10"/>
          <w:pgSz w:w="12240" w:h="15840"/>
          <w:pgMar w:top="1440" w:right="1440" w:bottom="1440" w:left="1440" w:header="720" w:footer="720" w:gutter="0"/>
          <w:cols w:space="720"/>
          <w:docGrid w:linePitch="360"/>
        </w:sectPr>
      </w:pPr>
    </w:p>
    <w:p w:rsidR="00650E6A" w:rsidRPr="00E3024F" w:rsidRDefault="00650E6A" w:rsidP="001C2BBF">
      <w:pPr>
        <w:pStyle w:val="ListParagraph"/>
        <w:numPr>
          <w:ilvl w:val="0"/>
          <w:numId w:val="8"/>
        </w:numPr>
        <w:rPr>
          <w:sz w:val="20"/>
          <w:szCs w:val="20"/>
        </w:rPr>
      </w:pPr>
      <w:r w:rsidRPr="00E3024F">
        <w:rPr>
          <w:sz w:val="20"/>
          <w:szCs w:val="20"/>
        </w:rPr>
        <w:lastRenderedPageBreak/>
        <w:t>Place the following elements in order of increasing atomic radius: P, Ba, Cl</w:t>
      </w:r>
    </w:p>
    <w:p w:rsidR="00650E6A" w:rsidRPr="00E3024F" w:rsidRDefault="00650E6A" w:rsidP="001C2BBF">
      <w:pPr>
        <w:numPr>
          <w:ilvl w:val="0"/>
          <w:numId w:val="9"/>
        </w:numPr>
        <w:spacing w:after="0" w:line="240" w:lineRule="auto"/>
        <w:rPr>
          <w:sz w:val="20"/>
        </w:rPr>
      </w:pPr>
      <w:r w:rsidRPr="00E3024F">
        <w:rPr>
          <w:sz w:val="20"/>
          <w:szCs w:val="20"/>
        </w:rPr>
        <w:t>Ba &lt; P &lt; Cl</w:t>
      </w:r>
    </w:p>
    <w:p w:rsidR="00650E6A" w:rsidRPr="00E3024F" w:rsidRDefault="00650E6A" w:rsidP="001C2BBF">
      <w:pPr>
        <w:numPr>
          <w:ilvl w:val="0"/>
          <w:numId w:val="9"/>
        </w:numPr>
        <w:spacing w:after="0" w:line="240" w:lineRule="auto"/>
        <w:rPr>
          <w:sz w:val="20"/>
        </w:rPr>
      </w:pPr>
      <w:r w:rsidRPr="00E3024F">
        <w:rPr>
          <w:sz w:val="20"/>
        </w:rPr>
        <w:t>P &lt; Cl &lt; Ba</w:t>
      </w:r>
    </w:p>
    <w:p w:rsidR="00650E6A" w:rsidRPr="00E3024F" w:rsidRDefault="00650E6A" w:rsidP="001C2BBF">
      <w:pPr>
        <w:numPr>
          <w:ilvl w:val="0"/>
          <w:numId w:val="9"/>
        </w:numPr>
        <w:spacing w:after="0" w:line="240" w:lineRule="auto"/>
        <w:rPr>
          <w:sz w:val="20"/>
        </w:rPr>
      </w:pPr>
      <w:r w:rsidRPr="00E3024F">
        <w:rPr>
          <w:sz w:val="20"/>
        </w:rPr>
        <w:t>Cl &lt; P &lt; Ba</w:t>
      </w:r>
    </w:p>
    <w:p w:rsidR="00650E6A" w:rsidRPr="00E3024F" w:rsidRDefault="00650E6A" w:rsidP="001C2BBF">
      <w:pPr>
        <w:numPr>
          <w:ilvl w:val="0"/>
          <w:numId w:val="9"/>
        </w:numPr>
        <w:spacing w:after="0" w:line="240" w:lineRule="auto"/>
        <w:rPr>
          <w:sz w:val="20"/>
        </w:rPr>
      </w:pPr>
      <w:r w:rsidRPr="00E3024F">
        <w:rPr>
          <w:sz w:val="20"/>
        </w:rPr>
        <w:t>Cl &lt; Ba &lt; P</w:t>
      </w:r>
    </w:p>
    <w:p w:rsidR="00650E6A" w:rsidRPr="00E3024F" w:rsidRDefault="00650E6A" w:rsidP="001C2BBF">
      <w:pPr>
        <w:numPr>
          <w:ilvl w:val="0"/>
          <w:numId w:val="9"/>
        </w:numPr>
        <w:spacing w:after="0" w:line="240" w:lineRule="auto"/>
        <w:rPr>
          <w:sz w:val="20"/>
        </w:rPr>
      </w:pPr>
      <w:r w:rsidRPr="00E3024F">
        <w:rPr>
          <w:sz w:val="20"/>
        </w:rPr>
        <w:t>none of the above</w:t>
      </w:r>
    </w:p>
    <w:p w:rsidR="00650E6A" w:rsidRPr="00E3024F" w:rsidRDefault="00650E6A" w:rsidP="00650E6A">
      <w:pPr>
        <w:rPr>
          <w:sz w:val="20"/>
          <w:szCs w:val="20"/>
        </w:rPr>
      </w:pPr>
    </w:p>
    <w:p w:rsidR="00720639" w:rsidRPr="00E3024F" w:rsidRDefault="00720639" w:rsidP="001C2BBF">
      <w:pPr>
        <w:pStyle w:val="ListParagraph"/>
        <w:numPr>
          <w:ilvl w:val="0"/>
          <w:numId w:val="8"/>
        </w:numPr>
        <w:rPr>
          <w:sz w:val="20"/>
          <w:szCs w:val="20"/>
        </w:rPr>
      </w:pPr>
      <w:r w:rsidRPr="00E3024F">
        <w:rPr>
          <w:sz w:val="20"/>
          <w:szCs w:val="20"/>
        </w:rPr>
        <w:t xml:space="preserve">Which of the following processes are exothermic? </w:t>
      </w:r>
    </w:p>
    <w:p w:rsidR="00720639" w:rsidRPr="00E3024F" w:rsidRDefault="00720639" w:rsidP="001C2BBF">
      <w:pPr>
        <w:numPr>
          <w:ilvl w:val="0"/>
          <w:numId w:val="12"/>
        </w:numPr>
        <w:spacing w:after="0" w:line="240" w:lineRule="auto"/>
        <w:ind w:left="720"/>
        <w:rPr>
          <w:sz w:val="20"/>
          <w:szCs w:val="20"/>
        </w:rPr>
      </w:pPr>
      <w:r w:rsidRPr="00E3024F">
        <w:rPr>
          <w:sz w:val="20"/>
          <w:szCs w:val="20"/>
        </w:rPr>
        <w:t>Cl</w:t>
      </w:r>
      <w:r w:rsidRPr="00E3024F">
        <w:rPr>
          <w:sz w:val="20"/>
          <w:szCs w:val="20"/>
          <w:vertAlign w:val="subscript"/>
        </w:rPr>
        <w:t>2 (g)</w:t>
      </w:r>
      <w:r w:rsidRPr="00E3024F">
        <w:rPr>
          <w:sz w:val="20"/>
          <w:szCs w:val="20"/>
        </w:rPr>
        <w:t xml:space="preserve"> </w:t>
      </w:r>
      <w:r w:rsidRPr="00E3024F">
        <w:rPr>
          <w:sz w:val="20"/>
          <w:szCs w:val="20"/>
        </w:rPr>
        <w:sym w:font="Wingdings" w:char="F0E0"/>
      </w:r>
      <w:r w:rsidRPr="00E3024F">
        <w:rPr>
          <w:sz w:val="20"/>
          <w:szCs w:val="20"/>
        </w:rPr>
        <w:t xml:space="preserve"> 2Cl</w:t>
      </w:r>
      <w:r w:rsidRPr="00E3024F">
        <w:rPr>
          <w:sz w:val="20"/>
          <w:szCs w:val="20"/>
          <w:vertAlign w:val="superscript"/>
        </w:rPr>
        <w:t>-</w:t>
      </w:r>
      <w:r w:rsidRPr="00E3024F">
        <w:rPr>
          <w:sz w:val="20"/>
          <w:szCs w:val="20"/>
          <w:vertAlign w:val="subscript"/>
        </w:rPr>
        <w:t xml:space="preserve"> (g)</w:t>
      </w:r>
      <w:r w:rsidRPr="00E3024F">
        <w:rPr>
          <w:sz w:val="20"/>
          <w:szCs w:val="20"/>
        </w:rPr>
        <w:t xml:space="preserve">  </w:t>
      </w:r>
    </w:p>
    <w:p w:rsidR="00720639" w:rsidRPr="00E3024F" w:rsidRDefault="00720639" w:rsidP="001C2BBF">
      <w:pPr>
        <w:numPr>
          <w:ilvl w:val="0"/>
          <w:numId w:val="12"/>
        </w:numPr>
        <w:spacing w:after="0" w:line="240" w:lineRule="auto"/>
        <w:ind w:left="720"/>
        <w:rPr>
          <w:sz w:val="20"/>
          <w:szCs w:val="20"/>
        </w:rPr>
      </w:pPr>
      <w:r w:rsidRPr="00E3024F">
        <w:rPr>
          <w:sz w:val="20"/>
          <w:szCs w:val="20"/>
        </w:rPr>
        <w:t>Br</w:t>
      </w:r>
      <w:r w:rsidRPr="00E3024F">
        <w:rPr>
          <w:sz w:val="20"/>
          <w:szCs w:val="20"/>
          <w:vertAlign w:val="subscript"/>
        </w:rPr>
        <w:t xml:space="preserve"> (g)</w:t>
      </w:r>
      <w:r w:rsidRPr="00E3024F">
        <w:rPr>
          <w:sz w:val="20"/>
          <w:szCs w:val="20"/>
        </w:rPr>
        <w:t xml:space="preserve"> + e</w:t>
      </w:r>
      <w:r w:rsidRPr="00E3024F">
        <w:rPr>
          <w:sz w:val="20"/>
          <w:szCs w:val="20"/>
          <w:vertAlign w:val="superscript"/>
        </w:rPr>
        <w:t>-</w:t>
      </w:r>
      <w:r w:rsidRPr="00E3024F">
        <w:rPr>
          <w:sz w:val="20"/>
          <w:szCs w:val="20"/>
        </w:rPr>
        <w:t xml:space="preserve"> </w:t>
      </w:r>
      <w:r w:rsidRPr="00E3024F">
        <w:rPr>
          <w:sz w:val="20"/>
          <w:szCs w:val="20"/>
        </w:rPr>
        <w:sym w:font="Wingdings" w:char="F0E0"/>
      </w:r>
      <w:r w:rsidRPr="00E3024F">
        <w:rPr>
          <w:sz w:val="20"/>
          <w:szCs w:val="20"/>
        </w:rPr>
        <w:t xml:space="preserve"> Br</w:t>
      </w:r>
      <w:r w:rsidRPr="00E3024F">
        <w:rPr>
          <w:sz w:val="20"/>
          <w:szCs w:val="20"/>
          <w:vertAlign w:val="superscript"/>
        </w:rPr>
        <w:t>-</w:t>
      </w:r>
      <w:r w:rsidRPr="00E3024F">
        <w:rPr>
          <w:sz w:val="20"/>
          <w:szCs w:val="20"/>
          <w:vertAlign w:val="subscript"/>
        </w:rPr>
        <w:t xml:space="preserve"> (g)</w:t>
      </w:r>
    </w:p>
    <w:p w:rsidR="00720639" w:rsidRPr="00E3024F" w:rsidRDefault="00720639" w:rsidP="001C2BBF">
      <w:pPr>
        <w:numPr>
          <w:ilvl w:val="0"/>
          <w:numId w:val="12"/>
        </w:numPr>
        <w:spacing w:after="0" w:line="240" w:lineRule="auto"/>
        <w:ind w:left="720"/>
        <w:rPr>
          <w:sz w:val="20"/>
          <w:szCs w:val="20"/>
        </w:rPr>
      </w:pPr>
      <w:r w:rsidRPr="00E3024F">
        <w:rPr>
          <w:sz w:val="20"/>
          <w:szCs w:val="20"/>
        </w:rPr>
        <w:t>Li</w:t>
      </w:r>
      <w:r w:rsidRPr="00E3024F">
        <w:rPr>
          <w:sz w:val="20"/>
          <w:szCs w:val="20"/>
          <w:vertAlign w:val="subscript"/>
        </w:rPr>
        <w:t xml:space="preserve"> (s)</w:t>
      </w:r>
      <w:r w:rsidRPr="00E3024F">
        <w:rPr>
          <w:sz w:val="20"/>
          <w:szCs w:val="20"/>
        </w:rPr>
        <w:t xml:space="preserve"> </w:t>
      </w:r>
      <w:r w:rsidRPr="00E3024F">
        <w:rPr>
          <w:sz w:val="20"/>
          <w:szCs w:val="20"/>
        </w:rPr>
        <w:sym w:font="Wingdings" w:char="F0E0"/>
      </w:r>
      <w:r w:rsidRPr="00E3024F">
        <w:rPr>
          <w:sz w:val="20"/>
          <w:szCs w:val="20"/>
        </w:rPr>
        <w:t xml:space="preserve"> Li</w:t>
      </w:r>
      <w:r w:rsidRPr="00E3024F">
        <w:rPr>
          <w:sz w:val="20"/>
          <w:szCs w:val="20"/>
          <w:vertAlign w:val="subscript"/>
        </w:rPr>
        <w:t xml:space="preserve"> (g)</w:t>
      </w:r>
    </w:p>
    <w:p w:rsidR="00720639" w:rsidRPr="00E3024F" w:rsidRDefault="00720639" w:rsidP="001C2BBF">
      <w:pPr>
        <w:numPr>
          <w:ilvl w:val="0"/>
          <w:numId w:val="12"/>
        </w:numPr>
        <w:spacing w:after="0" w:line="240" w:lineRule="auto"/>
        <w:ind w:left="720"/>
        <w:rPr>
          <w:sz w:val="20"/>
          <w:szCs w:val="20"/>
        </w:rPr>
      </w:pPr>
      <w:r w:rsidRPr="00E3024F">
        <w:rPr>
          <w:sz w:val="20"/>
          <w:szCs w:val="20"/>
        </w:rPr>
        <w:t>NaF</w:t>
      </w:r>
      <w:r w:rsidRPr="00E3024F">
        <w:rPr>
          <w:sz w:val="20"/>
          <w:szCs w:val="20"/>
          <w:vertAlign w:val="subscript"/>
        </w:rPr>
        <w:t xml:space="preserve"> (s)</w:t>
      </w:r>
      <w:r w:rsidRPr="00E3024F">
        <w:rPr>
          <w:sz w:val="20"/>
          <w:szCs w:val="20"/>
        </w:rPr>
        <w:t xml:space="preserve"> </w:t>
      </w:r>
      <w:r w:rsidRPr="00E3024F">
        <w:rPr>
          <w:sz w:val="20"/>
          <w:szCs w:val="20"/>
        </w:rPr>
        <w:sym w:font="Wingdings" w:char="F0E0"/>
      </w:r>
      <w:r w:rsidRPr="00E3024F">
        <w:rPr>
          <w:sz w:val="20"/>
          <w:szCs w:val="20"/>
        </w:rPr>
        <w:t xml:space="preserve"> Na</w:t>
      </w:r>
      <w:r w:rsidRPr="00E3024F">
        <w:rPr>
          <w:sz w:val="20"/>
          <w:szCs w:val="20"/>
          <w:vertAlign w:val="superscript"/>
        </w:rPr>
        <w:t>+</w:t>
      </w:r>
      <w:r w:rsidRPr="00E3024F">
        <w:rPr>
          <w:sz w:val="20"/>
          <w:szCs w:val="20"/>
          <w:vertAlign w:val="subscript"/>
        </w:rPr>
        <w:t xml:space="preserve"> (g)</w:t>
      </w:r>
      <w:r w:rsidRPr="00E3024F">
        <w:rPr>
          <w:sz w:val="20"/>
          <w:szCs w:val="20"/>
        </w:rPr>
        <w:t xml:space="preserve"> + F</w:t>
      </w:r>
      <w:r w:rsidRPr="00E3024F">
        <w:rPr>
          <w:sz w:val="20"/>
          <w:szCs w:val="20"/>
          <w:vertAlign w:val="superscript"/>
        </w:rPr>
        <w:t>-</w:t>
      </w:r>
      <w:r w:rsidRPr="00E3024F">
        <w:rPr>
          <w:sz w:val="20"/>
          <w:szCs w:val="20"/>
          <w:vertAlign w:val="subscript"/>
        </w:rPr>
        <w:t xml:space="preserve"> (g)</w:t>
      </w:r>
    </w:p>
    <w:p w:rsidR="00720639" w:rsidRPr="00E3024F" w:rsidRDefault="00720639" w:rsidP="001C2BBF">
      <w:pPr>
        <w:numPr>
          <w:ilvl w:val="0"/>
          <w:numId w:val="12"/>
        </w:numPr>
        <w:spacing w:after="0" w:line="240" w:lineRule="auto"/>
        <w:ind w:left="720"/>
        <w:rPr>
          <w:sz w:val="20"/>
          <w:szCs w:val="20"/>
        </w:rPr>
      </w:pPr>
      <w:r w:rsidRPr="00E3024F">
        <w:rPr>
          <w:sz w:val="20"/>
          <w:szCs w:val="20"/>
        </w:rPr>
        <w:t xml:space="preserve">none of the above </w:t>
      </w:r>
    </w:p>
    <w:p w:rsidR="00720639" w:rsidRPr="00E3024F" w:rsidRDefault="00720639" w:rsidP="00720639">
      <w:pPr>
        <w:pStyle w:val="NormalText"/>
        <w:jc w:val="both"/>
        <w:rPr>
          <w:rFonts w:ascii="Times New Roman" w:hAnsi="Times New Roman" w:cs="Times New Roman"/>
          <w:color w:val="FF0000"/>
        </w:rPr>
      </w:pPr>
    </w:p>
    <w:p w:rsidR="00720639" w:rsidRPr="00E3024F" w:rsidRDefault="00720639" w:rsidP="001C2BBF">
      <w:pPr>
        <w:pStyle w:val="NormalText"/>
        <w:numPr>
          <w:ilvl w:val="0"/>
          <w:numId w:val="8"/>
        </w:numPr>
        <w:jc w:val="both"/>
        <w:rPr>
          <w:rFonts w:ascii="Times New Roman" w:hAnsi="Times New Roman" w:cs="Times New Roman"/>
          <w:color w:val="auto"/>
        </w:rPr>
      </w:pPr>
      <w:r w:rsidRPr="00E3024F">
        <w:rPr>
          <w:rFonts w:ascii="Times New Roman" w:hAnsi="Times New Roman" w:cs="Times New Roman"/>
          <w:color w:val="auto"/>
        </w:rPr>
        <w:t xml:space="preserve">Identify the true statement(s) about noble gas trends. </w:t>
      </w:r>
    </w:p>
    <w:p w:rsidR="00720639" w:rsidRPr="00E3024F" w:rsidRDefault="00720639" w:rsidP="001C2BBF">
      <w:pPr>
        <w:pStyle w:val="NormalText"/>
        <w:numPr>
          <w:ilvl w:val="0"/>
          <w:numId w:val="17"/>
        </w:numPr>
        <w:ind w:left="1800"/>
        <w:jc w:val="both"/>
        <w:rPr>
          <w:rFonts w:ascii="Times New Roman" w:hAnsi="Times New Roman" w:cs="Times New Roman"/>
          <w:color w:val="auto"/>
        </w:rPr>
      </w:pPr>
      <w:r w:rsidRPr="00E3024F">
        <w:rPr>
          <w:rFonts w:ascii="Times New Roman" w:hAnsi="Times New Roman" w:cs="Times New Roman"/>
          <w:color w:val="auto"/>
        </w:rPr>
        <w:t xml:space="preserve">The density of the noble gases increases down a column. </w:t>
      </w:r>
    </w:p>
    <w:p w:rsidR="00720639" w:rsidRPr="00E3024F" w:rsidRDefault="00720639" w:rsidP="001C2BBF">
      <w:pPr>
        <w:pStyle w:val="NormalText"/>
        <w:numPr>
          <w:ilvl w:val="0"/>
          <w:numId w:val="17"/>
        </w:numPr>
        <w:ind w:left="1800"/>
        <w:jc w:val="both"/>
        <w:rPr>
          <w:rFonts w:ascii="Times New Roman" w:hAnsi="Times New Roman" w:cs="Times New Roman"/>
          <w:color w:val="auto"/>
        </w:rPr>
      </w:pPr>
      <w:r w:rsidRPr="00E3024F">
        <w:rPr>
          <w:rFonts w:ascii="Times New Roman" w:hAnsi="Times New Roman" w:cs="Times New Roman"/>
          <w:color w:val="auto"/>
        </w:rPr>
        <w:t xml:space="preserve">The atomic radius decreases down a column. </w:t>
      </w:r>
    </w:p>
    <w:p w:rsidR="00720639" w:rsidRPr="00E3024F" w:rsidRDefault="00720639" w:rsidP="001C2BBF">
      <w:pPr>
        <w:pStyle w:val="NormalText"/>
        <w:numPr>
          <w:ilvl w:val="0"/>
          <w:numId w:val="17"/>
        </w:numPr>
        <w:ind w:left="1800"/>
        <w:jc w:val="both"/>
        <w:rPr>
          <w:rFonts w:ascii="Times New Roman" w:hAnsi="Times New Roman" w:cs="Times New Roman"/>
          <w:color w:val="auto"/>
        </w:rPr>
      </w:pPr>
      <w:r w:rsidRPr="00E3024F">
        <w:rPr>
          <w:rFonts w:ascii="Times New Roman" w:hAnsi="Times New Roman" w:cs="Times New Roman"/>
          <w:color w:val="auto"/>
        </w:rPr>
        <w:t xml:space="preserve">The ionization energy increases down a column. </w:t>
      </w:r>
    </w:p>
    <w:p w:rsidR="00720639" w:rsidRPr="00E3024F" w:rsidRDefault="00720639" w:rsidP="001C2BBF">
      <w:pPr>
        <w:pStyle w:val="NormalText"/>
        <w:numPr>
          <w:ilvl w:val="1"/>
          <w:numId w:val="1"/>
        </w:numPr>
        <w:jc w:val="both"/>
        <w:rPr>
          <w:rFonts w:ascii="Times New Roman" w:hAnsi="Times New Roman" w:cs="Times New Roman"/>
          <w:color w:val="auto"/>
        </w:rPr>
      </w:pPr>
      <w:r w:rsidRPr="00E3024F">
        <w:rPr>
          <w:rFonts w:ascii="Times New Roman" w:hAnsi="Times New Roman" w:cs="Times New Roman"/>
          <w:color w:val="auto"/>
        </w:rPr>
        <w:t xml:space="preserve">I </w:t>
      </w:r>
    </w:p>
    <w:p w:rsidR="00720639" w:rsidRPr="00E3024F" w:rsidRDefault="00720639" w:rsidP="001C2BBF">
      <w:pPr>
        <w:pStyle w:val="NormalText"/>
        <w:numPr>
          <w:ilvl w:val="1"/>
          <w:numId w:val="1"/>
        </w:numPr>
        <w:jc w:val="both"/>
        <w:rPr>
          <w:rFonts w:ascii="Times New Roman" w:hAnsi="Times New Roman" w:cs="Times New Roman"/>
          <w:color w:val="auto"/>
        </w:rPr>
      </w:pPr>
      <w:r w:rsidRPr="00E3024F">
        <w:rPr>
          <w:rFonts w:ascii="Times New Roman" w:hAnsi="Times New Roman" w:cs="Times New Roman"/>
          <w:color w:val="auto"/>
        </w:rPr>
        <w:t>II</w:t>
      </w:r>
    </w:p>
    <w:p w:rsidR="00720639" w:rsidRPr="00E3024F" w:rsidRDefault="00720639" w:rsidP="001C2BBF">
      <w:pPr>
        <w:pStyle w:val="NormalText"/>
        <w:numPr>
          <w:ilvl w:val="1"/>
          <w:numId w:val="1"/>
        </w:numPr>
        <w:jc w:val="both"/>
        <w:rPr>
          <w:rFonts w:ascii="Times New Roman" w:hAnsi="Times New Roman" w:cs="Times New Roman"/>
          <w:color w:val="auto"/>
        </w:rPr>
      </w:pPr>
      <w:r w:rsidRPr="00E3024F">
        <w:rPr>
          <w:rFonts w:ascii="Times New Roman" w:hAnsi="Times New Roman" w:cs="Times New Roman"/>
          <w:color w:val="auto"/>
        </w:rPr>
        <w:t>III</w:t>
      </w:r>
    </w:p>
    <w:p w:rsidR="00720639" w:rsidRPr="00E3024F" w:rsidRDefault="00720639" w:rsidP="001C2BBF">
      <w:pPr>
        <w:pStyle w:val="NormalText"/>
        <w:numPr>
          <w:ilvl w:val="1"/>
          <w:numId w:val="1"/>
        </w:numPr>
        <w:jc w:val="both"/>
        <w:rPr>
          <w:rFonts w:ascii="Times New Roman" w:hAnsi="Times New Roman" w:cs="Times New Roman"/>
          <w:color w:val="auto"/>
        </w:rPr>
      </w:pPr>
      <w:r w:rsidRPr="00E3024F">
        <w:rPr>
          <w:rFonts w:ascii="Times New Roman" w:hAnsi="Times New Roman" w:cs="Times New Roman"/>
          <w:color w:val="auto"/>
        </w:rPr>
        <w:t xml:space="preserve">I and III </w:t>
      </w:r>
    </w:p>
    <w:p w:rsidR="00720639" w:rsidRPr="00E3024F" w:rsidRDefault="00720639" w:rsidP="001C2BBF">
      <w:pPr>
        <w:pStyle w:val="NormalText"/>
        <w:numPr>
          <w:ilvl w:val="1"/>
          <w:numId w:val="1"/>
        </w:numPr>
        <w:jc w:val="both"/>
        <w:rPr>
          <w:rFonts w:ascii="Times New Roman" w:hAnsi="Times New Roman" w:cs="Times New Roman"/>
          <w:color w:val="auto"/>
        </w:rPr>
      </w:pPr>
      <w:r w:rsidRPr="00E3024F">
        <w:rPr>
          <w:rFonts w:ascii="Times New Roman" w:hAnsi="Times New Roman" w:cs="Times New Roman"/>
          <w:color w:val="auto"/>
        </w:rPr>
        <w:t xml:space="preserve">all of the above </w:t>
      </w:r>
    </w:p>
    <w:p w:rsidR="00720639" w:rsidRPr="00E3024F" w:rsidRDefault="00720639" w:rsidP="00720639">
      <w:pPr>
        <w:pStyle w:val="NormalText"/>
        <w:ind w:left="720"/>
        <w:jc w:val="both"/>
        <w:rPr>
          <w:rFonts w:ascii="Times New Roman" w:hAnsi="Times New Roman" w:cs="Times New Roman"/>
          <w:color w:val="FF0000"/>
        </w:rPr>
      </w:pPr>
    </w:p>
    <w:p w:rsidR="00650E6A" w:rsidRPr="00E3024F" w:rsidRDefault="00650E6A" w:rsidP="001C2BBF">
      <w:pPr>
        <w:pStyle w:val="NormalText"/>
        <w:numPr>
          <w:ilvl w:val="0"/>
          <w:numId w:val="8"/>
        </w:numPr>
        <w:jc w:val="both"/>
        <w:rPr>
          <w:rFonts w:ascii="Times New Roman" w:hAnsi="Times New Roman" w:cs="Times New Roman"/>
          <w:color w:val="FF0000"/>
        </w:rPr>
      </w:pPr>
      <w:r w:rsidRPr="00E3024F">
        <w:rPr>
          <w:rFonts w:ascii="Times New Roman" w:hAnsi="Times New Roman" w:cs="Times New Roman"/>
        </w:rPr>
        <w:t>Place the following in order of decreasing magnitude of lattice energy:  K</w:t>
      </w:r>
      <w:r w:rsidRPr="00E3024F">
        <w:rPr>
          <w:rFonts w:ascii="Times New Roman" w:hAnsi="Times New Roman" w:cs="Times New Roman"/>
          <w:vertAlign w:val="subscript"/>
        </w:rPr>
        <w:t>2</w:t>
      </w:r>
      <w:r w:rsidRPr="00E3024F">
        <w:rPr>
          <w:rFonts w:ascii="Times New Roman" w:hAnsi="Times New Roman" w:cs="Times New Roman"/>
        </w:rPr>
        <w:t>O, Rb</w:t>
      </w:r>
      <w:r w:rsidRPr="00E3024F">
        <w:rPr>
          <w:rFonts w:ascii="Times New Roman" w:hAnsi="Times New Roman" w:cs="Times New Roman"/>
          <w:vertAlign w:val="subscript"/>
        </w:rPr>
        <w:t>2</w:t>
      </w:r>
      <w:r w:rsidRPr="00E3024F">
        <w:rPr>
          <w:rFonts w:ascii="Times New Roman" w:hAnsi="Times New Roman" w:cs="Times New Roman"/>
        </w:rPr>
        <w:t>S, Li</w:t>
      </w:r>
      <w:r w:rsidRPr="00E3024F">
        <w:rPr>
          <w:rFonts w:ascii="Times New Roman" w:hAnsi="Times New Roman" w:cs="Times New Roman"/>
          <w:vertAlign w:val="subscript"/>
        </w:rPr>
        <w:t>2</w:t>
      </w:r>
      <w:r w:rsidRPr="00E3024F">
        <w:rPr>
          <w:rFonts w:ascii="Times New Roman" w:hAnsi="Times New Roman" w:cs="Times New Roman"/>
        </w:rPr>
        <w:t xml:space="preserve">O </w:t>
      </w:r>
    </w:p>
    <w:p w:rsidR="00650E6A" w:rsidRPr="00E3024F" w:rsidRDefault="00650E6A" w:rsidP="001C2BBF">
      <w:pPr>
        <w:pStyle w:val="NormalText"/>
        <w:numPr>
          <w:ilvl w:val="1"/>
          <w:numId w:val="10"/>
        </w:numPr>
        <w:ind w:left="720"/>
        <w:rPr>
          <w:rFonts w:ascii="Times New Roman" w:hAnsi="Times New Roman" w:cs="Times New Roman"/>
          <w:color w:val="auto"/>
        </w:rPr>
      </w:pPr>
      <w:r w:rsidRPr="00E3024F">
        <w:rPr>
          <w:rFonts w:ascii="Times New Roman" w:hAnsi="Times New Roman" w:cs="Times New Roman"/>
        </w:rPr>
        <w:t>Li</w:t>
      </w:r>
      <w:r w:rsidRPr="00E3024F">
        <w:rPr>
          <w:rFonts w:ascii="Times New Roman" w:hAnsi="Times New Roman" w:cs="Times New Roman"/>
          <w:vertAlign w:val="subscript"/>
        </w:rPr>
        <w:t>2</w:t>
      </w:r>
      <w:r w:rsidRPr="00E3024F">
        <w:rPr>
          <w:rFonts w:ascii="Times New Roman" w:hAnsi="Times New Roman" w:cs="Times New Roman"/>
        </w:rPr>
        <w:t>O &gt; K</w:t>
      </w:r>
      <w:r w:rsidRPr="00E3024F">
        <w:rPr>
          <w:rFonts w:ascii="Times New Roman" w:hAnsi="Times New Roman" w:cs="Times New Roman"/>
          <w:vertAlign w:val="subscript"/>
        </w:rPr>
        <w:t>2</w:t>
      </w:r>
      <w:r w:rsidRPr="00E3024F">
        <w:rPr>
          <w:rFonts w:ascii="Times New Roman" w:hAnsi="Times New Roman" w:cs="Times New Roman"/>
        </w:rPr>
        <w:t>O &gt; Rb</w:t>
      </w:r>
      <w:r w:rsidRPr="00E3024F">
        <w:rPr>
          <w:rFonts w:ascii="Times New Roman" w:hAnsi="Times New Roman" w:cs="Times New Roman"/>
          <w:vertAlign w:val="subscript"/>
        </w:rPr>
        <w:t>2</w:t>
      </w:r>
      <w:r w:rsidRPr="00E3024F">
        <w:rPr>
          <w:rFonts w:ascii="Times New Roman" w:hAnsi="Times New Roman" w:cs="Times New Roman"/>
        </w:rPr>
        <w:t>S</w:t>
      </w:r>
    </w:p>
    <w:p w:rsidR="00650E6A" w:rsidRPr="00E3024F" w:rsidRDefault="00650E6A" w:rsidP="001C2BBF">
      <w:pPr>
        <w:pStyle w:val="NormalText"/>
        <w:numPr>
          <w:ilvl w:val="1"/>
          <w:numId w:val="10"/>
        </w:numPr>
        <w:ind w:left="720"/>
        <w:rPr>
          <w:rFonts w:ascii="Times New Roman" w:hAnsi="Times New Roman" w:cs="Times New Roman"/>
          <w:color w:val="auto"/>
        </w:rPr>
      </w:pPr>
      <w:r w:rsidRPr="00E3024F">
        <w:rPr>
          <w:rFonts w:ascii="Times New Roman" w:hAnsi="Times New Roman" w:cs="Times New Roman"/>
        </w:rPr>
        <w:t>Li</w:t>
      </w:r>
      <w:r w:rsidRPr="00E3024F">
        <w:rPr>
          <w:rFonts w:ascii="Times New Roman" w:hAnsi="Times New Roman" w:cs="Times New Roman"/>
        </w:rPr>
        <w:softHyphen/>
      </w:r>
      <w:r w:rsidRPr="00E3024F">
        <w:rPr>
          <w:rFonts w:ascii="Times New Roman" w:hAnsi="Times New Roman" w:cs="Times New Roman"/>
          <w:vertAlign w:val="subscript"/>
        </w:rPr>
        <w:t>2</w:t>
      </w:r>
      <w:r w:rsidRPr="00E3024F">
        <w:rPr>
          <w:rFonts w:ascii="Times New Roman" w:hAnsi="Times New Roman" w:cs="Times New Roman"/>
        </w:rPr>
        <w:t>O &gt; Rb</w:t>
      </w:r>
      <w:r w:rsidRPr="00E3024F">
        <w:rPr>
          <w:rFonts w:ascii="Times New Roman" w:hAnsi="Times New Roman" w:cs="Times New Roman"/>
          <w:vertAlign w:val="subscript"/>
        </w:rPr>
        <w:t>2</w:t>
      </w:r>
      <w:r w:rsidRPr="00E3024F">
        <w:rPr>
          <w:rFonts w:ascii="Times New Roman" w:hAnsi="Times New Roman" w:cs="Times New Roman"/>
        </w:rPr>
        <w:t>S &gt; K</w:t>
      </w:r>
      <w:r w:rsidRPr="00E3024F">
        <w:rPr>
          <w:rFonts w:ascii="Times New Roman" w:hAnsi="Times New Roman" w:cs="Times New Roman"/>
          <w:vertAlign w:val="subscript"/>
        </w:rPr>
        <w:t>2</w:t>
      </w:r>
      <w:r w:rsidRPr="00E3024F">
        <w:rPr>
          <w:rFonts w:ascii="Times New Roman" w:hAnsi="Times New Roman" w:cs="Times New Roman"/>
        </w:rPr>
        <w:t>O</w:t>
      </w:r>
    </w:p>
    <w:p w:rsidR="00650E6A" w:rsidRPr="00E3024F" w:rsidRDefault="00650E6A" w:rsidP="001C2BBF">
      <w:pPr>
        <w:pStyle w:val="NormalText"/>
        <w:numPr>
          <w:ilvl w:val="1"/>
          <w:numId w:val="10"/>
        </w:numPr>
        <w:ind w:left="720"/>
        <w:rPr>
          <w:rFonts w:ascii="Times New Roman" w:hAnsi="Times New Roman" w:cs="Times New Roman"/>
          <w:color w:val="auto"/>
        </w:rPr>
      </w:pPr>
      <w:r w:rsidRPr="00E3024F">
        <w:rPr>
          <w:rFonts w:ascii="Times New Roman" w:hAnsi="Times New Roman" w:cs="Times New Roman"/>
        </w:rPr>
        <w:t>Rb</w:t>
      </w:r>
      <w:r w:rsidRPr="00E3024F">
        <w:rPr>
          <w:rFonts w:ascii="Times New Roman" w:hAnsi="Times New Roman" w:cs="Times New Roman"/>
          <w:vertAlign w:val="subscript"/>
        </w:rPr>
        <w:t>2</w:t>
      </w:r>
      <w:r w:rsidRPr="00E3024F">
        <w:rPr>
          <w:rFonts w:ascii="Times New Roman" w:hAnsi="Times New Roman" w:cs="Times New Roman"/>
        </w:rPr>
        <w:t>S &gt; K</w:t>
      </w:r>
      <w:r w:rsidRPr="00E3024F">
        <w:rPr>
          <w:rFonts w:ascii="Times New Roman" w:hAnsi="Times New Roman" w:cs="Times New Roman"/>
          <w:vertAlign w:val="subscript"/>
        </w:rPr>
        <w:t>2</w:t>
      </w:r>
      <w:r w:rsidRPr="00E3024F">
        <w:rPr>
          <w:rFonts w:ascii="Times New Roman" w:hAnsi="Times New Roman" w:cs="Times New Roman"/>
        </w:rPr>
        <w:t>O &gt; Li</w:t>
      </w:r>
      <w:r w:rsidRPr="00E3024F">
        <w:rPr>
          <w:rFonts w:ascii="Times New Roman" w:hAnsi="Times New Roman" w:cs="Times New Roman"/>
          <w:vertAlign w:val="subscript"/>
        </w:rPr>
        <w:t>2</w:t>
      </w:r>
      <w:r w:rsidRPr="00E3024F">
        <w:rPr>
          <w:rFonts w:ascii="Times New Roman" w:hAnsi="Times New Roman" w:cs="Times New Roman"/>
        </w:rPr>
        <w:t>O</w:t>
      </w:r>
    </w:p>
    <w:p w:rsidR="00650E6A" w:rsidRPr="00E3024F" w:rsidRDefault="00650E6A" w:rsidP="001C2BBF">
      <w:pPr>
        <w:pStyle w:val="NormalText"/>
        <w:numPr>
          <w:ilvl w:val="1"/>
          <w:numId w:val="10"/>
        </w:numPr>
        <w:ind w:left="720"/>
        <w:rPr>
          <w:rFonts w:ascii="Times New Roman" w:hAnsi="Times New Roman" w:cs="Times New Roman"/>
          <w:color w:val="auto"/>
        </w:rPr>
      </w:pPr>
      <w:r w:rsidRPr="00E3024F">
        <w:rPr>
          <w:rFonts w:ascii="Times New Roman" w:hAnsi="Times New Roman" w:cs="Times New Roman"/>
        </w:rPr>
        <w:t>Rb</w:t>
      </w:r>
      <w:r w:rsidRPr="00E3024F">
        <w:rPr>
          <w:rFonts w:ascii="Times New Roman" w:hAnsi="Times New Roman" w:cs="Times New Roman"/>
          <w:vertAlign w:val="subscript"/>
        </w:rPr>
        <w:t>2</w:t>
      </w:r>
      <w:r w:rsidRPr="00E3024F">
        <w:rPr>
          <w:rFonts w:ascii="Times New Roman" w:hAnsi="Times New Roman" w:cs="Times New Roman"/>
        </w:rPr>
        <w:t>S &gt; Li</w:t>
      </w:r>
      <w:r w:rsidRPr="00E3024F">
        <w:rPr>
          <w:rFonts w:ascii="Times New Roman" w:hAnsi="Times New Roman" w:cs="Times New Roman"/>
          <w:vertAlign w:val="subscript"/>
        </w:rPr>
        <w:t>2</w:t>
      </w:r>
      <w:r w:rsidRPr="00E3024F">
        <w:rPr>
          <w:rFonts w:ascii="Times New Roman" w:hAnsi="Times New Roman" w:cs="Times New Roman"/>
        </w:rPr>
        <w:t>O &gt; K</w:t>
      </w:r>
      <w:r w:rsidRPr="00E3024F">
        <w:rPr>
          <w:rFonts w:ascii="Times New Roman" w:hAnsi="Times New Roman" w:cs="Times New Roman"/>
          <w:vertAlign w:val="subscript"/>
        </w:rPr>
        <w:t>2</w:t>
      </w:r>
      <w:r w:rsidRPr="00E3024F">
        <w:rPr>
          <w:rFonts w:ascii="Times New Roman" w:hAnsi="Times New Roman" w:cs="Times New Roman"/>
        </w:rPr>
        <w:t>O</w:t>
      </w:r>
    </w:p>
    <w:p w:rsidR="00650E6A" w:rsidRPr="00E3024F" w:rsidRDefault="00650E6A" w:rsidP="001C2BBF">
      <w:pPr>
        <w:pStyle w:val="NormalText"/>
        <w:numPr>
          <w:ilvl w:val="1"/>
          <w:numId w:val="10"/>
        </w:numPr>
        <w:ind w:left="720"/>
        <w:rPr>
          <w:rFonts w:ascii="Times New Roman" w:hAnsi="Times New Roman" w:cs="Times New Roman"/>
          <w:color w:val="auto"/>
        </w:rPr>
      </w:pPr>
      <w:r w:rsidRPr="00E3024F">
        <w:rPr>
          <w:rFonts w:ascii="Times New Roman" w:hAnsi="Times New Roman" w:cs="Times New Roman"/>
        </w:rPr>
        <w:t>none of the above</w:t>
      </w:r>
    </w:p>
    <w:p w:rsidR="00650E6A" w:rsidRPr="00E3024F" w:rsidRDefault="00650E6A" w:rsidP="00650E6A">
      <w:pPr>
        <w:pStyle w:val="BodyTextIndent2"/>
      </w:pPr>
    </w:p>
    <w:p w:rsidR="00650E6A" w:rsidRPr="00E3024F" w:rsidRDefault="00650E6A" w:rsidP="001C2BBF">
      <w:pPr>
        <w:pStyle w:val="BodyTextIndent2"/>
        <w:numPr>
          <w:ilvl w:val="0"/>
          <w:numId w:val="8"/>
        </w:numPr>
      </w:pPr>
      <w:r w:rsidRPr="00E3024F">
        <w:t xml:space="preserve">Choose the bond below that is the strongest.    </w:t>
      </w:r>
    </w:p>
    <w:p w:rsidR="00650E6A" w:rsidRPr="00E3024F" w:rsidRDefault="00650E6A" w:rsidP="001C2BBF">
      <w:pPr>
        <w:numPr>
          <w:ilvl w:val="0"/>
          <w:numId w:val="11"/>
        </w:numPr>
        <w:spacing w:after="0" w:line="240" w:lineRule="auto"/>
        <w:ind w:left="720"/>
        <w:rPr>
          <w:sz w:val="20"/>
        </w:rPr>
      </w:pPr>
      <w:r w:rsidRPr="00E3024F">
        <w:rPr>
          <w:sz w:val="20"/>
        </w:rPr>
        <w:t>C-F</w:t>
      </w:r>
    </w:p>
    <w:p w:rsidR="00650E6A" w:rsidRPr="00E3024F" w:rsidRDefault="00650E6A" w:rsidP="001C2BBF">
      <w:pPr>
        <w:numPr>
          <w:ilvl w:val="0"/>
          <w:numId w:val="11"/>
        </w:numPr>
        <w:spacing w:after="0" w:line="240" w:lineRule="auto"/>
        <w:ind w:left="720"/>
        <w:rPr>
          <w:sz w:val="20"/>
          <w:szCs w:val="20"/>
        </w:rPr>
      </w:pPr>
      <w:r w:rsidRPr="00E3024F">
        <w:rPr>
          <w:sz w:val="20"/>
        </w:rPr>
        <w:t>C=</w:t>
      </w:r>
      <w:r w:rsidRPr="00E3024F">
        <w:rPr>
          <w:sz w:val="20"/>
          <w:szCs w:val="20"/>
        </w:rPr>
        <w:t>O</w:t>
      </w:r>
    </w:p>
    <w:p w:rsidR="00650E6A" w:rsidRPr="00E3024F" w:rsidRDefault="00650E6A" w:rsidP="001C2BBF">
      <w:pPr>
        <w:numPr>
          <w:ilvl w:val="0"/>
          <w:numId w:val="11"/>
        </w:numPr>
        <w:spacing w:after="0" w:line="240" w:lineRule="auto"/>
        <w:ind w:left="720"/>
        <w:rPr>
          <w:sz w:val="20"/>
          <w:szCs w:val="20"/>
        </w:rPr>
      </w:pPr>
      <w:r w:rsidRPr="00E3024F">
        <w:rPr>
          <w:sz w:val="20"/>
          <w:szCs w:val="20"/>
        </w:rPr>
        <w:t>C-I</w:t>
      </w:r>
    </w:p>
    <w:p w:rsidR="00650E6A" w:rsidRPr="00E3024F" w:rsidRDefault="00650E6A" w:rsidP="001C2BBF">
      <w:pPr>
        <w:numPr>
          <w:ilvl w:val="0"/>
          <w:numId w:val="11"/>
        </w:numPr>
        <w:spacing w:after="0" w:line="240" w:lineRule="auto"/>
        <w:ind w:left="720"/>
        <w:rPr>
          <w:sz w:val="20"/>
          <w:szCs w:val="20"/>
        </w:rPr>
      </w:pPr>
      <w:r w:rsidRPr="00E3024F">
        <w:rPr>
          <w:rFonts w:eastAsia="Calibri"/>
          <w:sz w:val="20"/>
          <w:szCs w:val="20"/>
        </w:rPr>
        <w:t>C≡N</w:t>
      </w:r>
    </w:p>
    <w:p w:rsidR="00650E6A" w:rsidRPr="00E3024F" w:rsidRDefault="00650E6A" w:rsidP="001C2BBF">
      <w:pPr>
        <w:numPr>
          <w:ilvl w:val="0"/>
          <w:numId w:val="11"/>
        </w:numPr>
        <w:spacing w:after="0" w:line="240" w:lineRule="auto"/>
        <w:ind w:left="720"/>
        <w:rPr>
          <w:sz w:val="20"/>
        </w:rPr>
      </w:pPr>
      <w:r w:rsidRPr="00E3024F">
        <w:rPr>
          <w:sz w:val="20"/>
          <w:szCs w:val="20"/>
        </w:rPr>
        <w:t xml:space="preserve"> all</w:t>
      </w:r>
      <w:r w:rsidRPr="00E3024F">
        <w:rPr>
          <w:sz w:val="20"/>
        </w:rPr>
        <w:t xml:space="preserve"> of the above</w:t>
      </w:r>
    </w:p>
    <w:p w:rsidR="00650E6A" w:rsidRPr="00E3024F" w:rsidRDefault="00650E6A" w:rsidP="00650E6A">
      <w:pPr>
        <w:ind w:left="1800"/>
        <w:rPr>
          <w:sz w:val="20"/>
          <w:szCs w:val="20"/>
        </w:rPr>
      </w:pPr>
    </w:p>
    <w:p w:rsidR="00650E6A" w:rsidRPr="00E3024F" w:rsidRDefault="00650E6A" w:rsidP="001C2BBF">
      <w:pPr>
        <w:pStyle w:val="ListParagraph"/>
        <w:numPr>
          <w:ilvl w:val="0"/>
          <w:numId w:val="8"/>
        </w:numPr>
        <w:rPr>
          <w:sz w:val="20"/>
        </w:rPr>
      </w:pPr>
      <w:r w:rsidRPr="00E3024F">
        <w:rPr>
          <w:sz w:val="20"/>
        </w:rPr>
        <w:t>Which of the following is true about the nitrite ion?</w:t>
      </w:r>
    </w:p>
    <w:p w:rsidR="00650E6A" w:rsidRPr="00E3024F" w:rsidRDefault="00650E6A" w:rsidP="001C2BBF">
      <w:pPr>
        <w:numPr>
          <w:ilvl w:val="0"/>
          <w:numId w:val="13"/>
        </w:numPr>
        <w:spacing w:after="0" w:line="240" w:lineRule="auto"/>
        <w:ind w:left="765"/>
        <w:rPr>
          <w:sz w:val="20"/>
        </w:rPr>
      </w:pPr>
      <w:r w:rsidRPr="00E3024F">
        <w:rPr>
          <w:sz w:val="20"/>
        </w:rPr>
        <w:t>contains one N-O single bond and one N=O double bond.</w:t>
      </w:r>
    </w:p>
    <w:p w:rsidR="00650E6A" w:rsidRPr="00E3024F" w:rsidRDefault="00650E6A" w:rsidP="001C2BBF">
      <w:pPr>
        <w:numPr>
          <w:ilvl w:val="0"/>
          <w:numId w:val="13"/>
        </w:numPr>
        <w:spacing w:after="0" w:line="240" w:lineRule="auto"/>
        <w:ind w:left="765"/>
        <w:rPr>
          <w:sz w:val="20"/>
        </w:rPr>
      </w:pPr>
      <w:r w:rsidRPr="00E3024F">
        <w:rPr>
          <w:sz w:val="20"/>
        </w:rPr>
        <w:t>contains two N-O bonds that are equivalent to 1 ½ bonds.</w:t>
      </w:r>
    </w:p>
    <w:p w:rsidR="00650E6A" w:rsidRPr="00E3024F" w:rsidRDefault="00650E6A" w:rsidP="001C2BBF">
      <w:pPr>
        <w:numPr>
          <w:ilvl w:val="0"/>
          <w:numId w:val="13"/>
        </w:numPr>
        <w:spacing w:after="0" w:line="240" w:lineRule="auto"/>
        <w:ind w:left="765"/>
        <w:rPr>
          <w:sz w:val="20"/>
        </w:rPr>
      </w:pPr>
      <w:r w:rsidRPr="00E3024F">
        <w:rPr>
          <w:sz w:val="20"/>
        </w:rPr>
        <w:t>contains two N=O double bonds.</w:t>
      </w:r>
    </w:p>
    <w:p w:rsidR="00650E6A" w:rsidRPr="00E3024F" w:rsidRDefault="00650E6A" w:rsidP="001C2BBF">
      <w:pPr>
        <w:numPr>
          <w:ilvl w:val="0"/>
          <w:numId w:val="13"/>
        </w:numPr>
        <w:spacing w:after="0" w:line="240" w:lineRule="auto"/>
        <w:ind w:left="765"/>
        <w:rPr>
          <w:sz w:val="20"/>
        </w:rPr>
      </w:pPr>
      <w:r w:rsidRPr="00E3024F">
        <w:rPr>
          <w:sz w:val="20"/>
        </w:rPr>
        <w:t>contains two N-O single bonds.</w:t>
      </w:r>
    </w:p>
    <w:p w:rsidR="00650E6A" w:rsidRPr="00E3024F" w:rsidRDefault="00650E6A" w:rsidP="001C2BBF">
      <w:pPr>
        <w:numPr>
          <w:ilvl w:val="0"/>
          <w:numId w:val="13"/>
        </w:numPr>
        <w:spacing w:after="0" w:line="240" w:lineRule="auto"/>
        <w:ind w:left="765"/>
        <w:rPr>
          <w:sz w:val="20"/>
        </w:rPr>
      </w:pPr>
      <w:r w:rsidRPr="00E3024F">
        <w:rPr>
          <w:sz w:val="20"/>
        </w:rPr>
        <w:t>none of the above</w:t>
      </w:r>
    </w:p>
    <w:p w:rsidR="00650E6A" w:rsidRPr="00E3024F" w:rsidRDefault="00650E6A" w:rsidP="00650E6A">
      <w:pPr>
        <w:pStyle w:val="BodyTextIndent2"/>
      </w:pPr>
    </w:p>
    <w:p w:rsidR="00650E6A" w:rsidRPr="00E3024F" w:rsidRDefault="00650E6A" w:rsidP="001C2BBF">
      <w:pPr>
        <w:pStyle w:val="BodyTextIndent2"/>
        <w:numPr>
          <w:ilvl w:val="0"/>
          <w:numId w:val="8"/>
        </w:numPr>
      </w:pPr>
      <w:r w:rsidRPr="00E3024F">
        <w:lastRenderedPageBreak/>
        <w:t>How many of the following molecules are polar?</w:t>
      </w:r>
    </w:p>
    <w:p w:rsidR="00650E6A" w:rsidRPr="00E3024F" w:rsidRDefault="00650E6A" w:rsidP="00650E6A">
      <w:pPr>
        <w:pStyle w:val="BodyTextIndent2"/>
        <w:jc w:val="center"/>
      </w:pPr>
      <w:r w:rsidRPr="00E3024F">
        <w:t>XeO</w:t>
      </w:r>
      <w:r w:rsidRPr="00E3024F">
        <w:rPr>
          <w:vertAlign w:val="subscript"/>
        </w:rPr>
        <w:t>2</w:t>
      </w:r>
      <w:r w:rsidRPr="00E3024F">
        <w:t xml:space="preserve">     SiCl</w:t>
      </w:r>
      <w:r w:rsidRPr="00E3024F">
        <w:rPr>
          <w:vertAlign w:val="subscript"/>
        </w:rPr>
        <w:t>2</w:t>
      </w:r>
      <w:r w:rsidRPr="00E3024F">
        <w:t>Br</w:t>
      </w:r>
      <w:r w:rsidRPr="00E3024F">
        <w:rPr>
          <w:vertAlign w:val="subscript"/>
        </w:rPr>
        <w:t>2</w:t>
      </w:r>
      <w:r w:rsidRPr="00E3024F">
        <w:t xml:space="preserve">     C</w:t>
      </w:r>
      <w:r w:rsidRPr="00E3024F">
        <w:rPr>
          <w:vertAlign w:val="subscript"/>
        </w:rPr>
        <w:t>2</w:t>
      </w:r>
      <w:r w:rsidRPr="00E3024F">
        <w:t>Br</w:t>
      </w:r>
      <w:r w:rsidRPr="00E3024F">
        <w:rPr>
          <w:vertAlign w:val="subscript"/>
        </w:rPr>
        <w:t>2</w:t>
      </w:r>
      <w:r w:rsidRPr="00E3024F">
        <w:tab/>
        <w:t xml:space="preserve">   SeCl</w:t>
      </w:r>
      <w:r w:rsidRPr="00E3024F">
        <w:rPr>
          <w:vertAlign w:val="subscript"/>
        </w:rPr>
        <w:t>6</w:t>
      </w:r>
    </w:p>
    <w:p w:rsidR="00650E6A" w:rsidRPr="00E3024F" w:rsidRDefault="00650E6A" w:rsidP="001C2BBF">
      <w:pPr>
        <w:numPr>
          <w:ilvl w:val="0"/>
          <w:numId w:val="14"/>
        </w:numPr>
        <w:spacing w:after="0" w:line="240" w:lineRule="auto"/>
        <w:ind w:left="720"/>
        <w:rPr>
          <w:sz w:val="20"/>
        </w:rPr>
      </w:pPr>
      <w:r w:rsidRPr="00E3024F">
        <w:rPr>
          <w:sz w:val="20"/>
        </w:rPr>
        <w:t>4</w:t>
      </w:r>
    </w:p>
    <w:p w:rsidR="00650E6A" w:rsidRPr="00E3024F" w:rsidRDefault="00650E6A" w:rsidP="001C2BBF">
      <w:pPr>
        <w:numPr>
          <w:ilvl w:val="0"/>
          <w:numId w:val="14"/>
        </w:numPr>
        <w:spacing w:after="0" w:line="240" w:lineRule="auto"/>
        <w:ind w:left="720"/>
        <w:rPr>
          <w:sz w:val="20"/>
        </w:rPr>
      </w:pPr>
      <w:r w:rsidRPr="00E3024F">
        <w:rPr>
          <w:sz w:val="20"/>
        </w:rPr>
        <w:t>3</w:t>
      </w:r>
    </w:p>
    <w:p w:rsidR="00650E6A" w:rsidRPr="00E3024F" w:rsidRDefault="00650E6A" w:rsidP="001C2BBF">
      <w:pPr>
        <w:numPr>
          <w:ilvl w:val="0"/>
          <w:numId w:val="14"/>
        </w:numPr>
        <w:spacing w:after="0" w:line="240" w:lineRule="auto"/>
        <w:ind w:left="720"/>
        <w:rPr>
          <w:sz w:val="20"/>
        </w:rPr>
      </w:pPr>
      <w:r w:rsidRPr="00E3024F">
        <w:rPr>
          <w:sz w:val="20"/>
        </w:rPr>
        <w:t>2</w:t>
      </w:r>
    </w:p>
    <w:p w:rsidR="00650E6A" w:rsidRPr="00E3024F" w:rsidRDefault="00650E6A" w:rsidP="001C2BBF">
      <w:pPr>
        <w:numPr>
          <w:ilvl w:val="0"/>
          <w:numId w:val="14"/>
        </w:numPr>
        <w:spacing w:after="0" w:line="240" w:lineRule="auto"/>
        <w:ind w:left="720"/>
        <w:rPr>
          <w:sz w:val="20"/>
        </w:rPr>
      </w:pPr>
      <w:r w:rsidRPr="00E3024F">
        <w:rPr>
          <w:sz w:val="20"/>
        </w:rPr>
        <w:t>1</w:t>
      </w:r>
    </w:p>
    <w:p w:rsidR="00650E6A" w:rsidRPr="00E3024F" w:rsidRDefault="00650E6A" w:rsidP="001C2BBF">
      <w:pPr>
        <w:numPr>
          <w:ilvl w:val="0"/>
          <w:numId w:val="14"/>
        </w:numPr>
        <w:spacing w:after="0" w:line="240" w:lineRule="auto"/>
        <w:ind w:left="720"/>
        <w:rPr>
          <w:sz w:val="20"/>
        </w:rPr>
      </w:pPr>
      <w:r w:rsidRPr="00E3024F">
        <w:rPr>
          <w:sz w:val="20"/>
        </w:rPr>
        <w:t>none of the above</w:t>
      </w:r>
    </w:p>
    <w:p w:rsidR="00650E6A" w:rsidRPr="00E3024F" w:rsidRDefault="00650E6A" w:rsidP="00650E6A">
      <w:pPr>
        <w:rPr>
          <w:sz w:val="20"/>
        </w:rPr>
      </w:pPr>
    </w:p>
    <w:p w:rsidR="00650E6A" w:rsidRPr="00E3024F" w:rsidRDefault="00650E6A" w:rsidP="001C2BBF">
      <w:pPr>
        <w:pStyle w:val="BodyTextIndent2"/>
        <w:numPr>
          <w:ilvl w:val="0"/>
          <w:numId w:val="8"/>
        </w:numPr>
      </w:pPr>
      <w:r w:rsidRPr="00E3024F">
        <w:t>The electron geometry of a molecule containing a central atom with a sp</w:t>
      </w:r>
      <w:r w:rsidRPr="00E3024F">
        <w:rPr>
          <w:vertAlign w:val="superscript"/>
        </w:rPr>
        <w:t>3</w:t>
      </w:r>
      <w:r w:rsidRPr="00E3024F">
        <w:t>d</w:t>
      </w:r>
      <w:r w:rsidRPr="00E3024F">
        <w:rPr>
          <w:vertAlign w:val="superscript"/>
        </w:rPr>
        <w:t>2</w:t>
      </w:r>
      <w:r w:rsidRPr="00E3024F">
        <w:t xml:space="preserve"> hybridization is</w:t>
      </w:r>
    </w:p>
    <w:p w:rsidR="00650E6A" w:rsidRPr="00E3024F" w:rsidRDefault="00650E6A" w:rsidP="001C2BBF">
      <w:pPr>
        <w:numPr>
          <w:ilvl w:val="0"/>
          <w:numId w:val="15"/>
        </w:numPr>
        <w:spacing w:after="0" w:line="240" w:lineRule="auto"/>
        <w:ind w:left="720"/>
        <w:rPr>
          <w:sz w:val="20"/>
        </w:rPr>
      </w:pPr>
      <w:r w:rsidRPr="00E3024F">
        <w:rPr>
          <w:sz w:val="20"/>
        </w:rPr>
        <w:t>octahedral</w:t>
      </w:r>
    </w:p>
    <w:p w:rsidR="00650E6A" w:rsidRPr="00E3024F" w:rsidRDefault="00650E6A" w:rsidP="001C2BBF">
      <w:pPr>
        <w:numPr>
          <w:ilvl w:val="0"/>
          <w:numId w:val="15"/>
        </w:numPr>
        <w:spacing w:after="0" w:line="240" w:lineRule="auto"/>
        <w:ind w:left="720"/>
        <w:rPr>
          <w:sz w:val="20"/>
        </w:rPr>
      </w:pPr>
      <w:r w:rsidRPr="00E3024F">
        <w:rPr>
          <w:sz w:val="20"/>
        </w:rPr>
        <w:t xml:space="preserve">trigonal bipyramidal </w:t>
      </w:r>
    </w:p>
    <w:p w:rsidR="00650E6A" w:rsidRPr="00E3024F" w:rsidRDefault="00650E6A" w:rsidP="001C2BBF">
      <w:pPr>
        <w:numPr>
          <w:ilvl w:val="0"/>
          <w:numId w:val="15"/>
        </w:numPr>
        <w:spacing w:after="0" w:line="240" w:lineRule="auto"/>
        <w:ind w:left="720"/>
        <w:rPr>
          <w:sz w:val="20"/>
        </w:rPr>
      </w:pPr>
      <w:r w:rsidRPr="00E3024F">
        <w:rPr>
          <w:sz w:val="20"/>
        </w:rPr>
        <w:t xml:space="preserve">tetrahedral </w:t>
      </w:r>
    </w:p>
    <w:p w:rsidR="00650E6A" w:rsidRPr="00E3024F" w:rsidRDefault="00650E6A" w:rsidP="001C2BBF">
      <w:pPr>
        <w:numPr>
          <w:ilvl w:val="0"/>
          <w:numId w:val="15"/>
        </w:numPr>
        <w:spacing w:after="0" w:line="240" w:lineRule="auto"/>
        <w:ind w:left="720"/>
        <w:rPr>
          <w:sz w:val="20"/>
        </w:rPr>
      </w:pPr>
      <w:r w:rsidRPr="00E3024F">
        <w:rPr>
          <w:sz w:val="20"/>
        </w:rPr>
        <w:t xml:space="preserve">linear </w:t>
      </w:r>
    </w:p>
    <w:p w:rsidR="00650E6A" w:rsidRPr="00E3024F" w:rsidRDefault="00650E6A" w:rsidP="001C2BBF">
      <w:pPr>
        <w:numPr>
          <w:ilvl w:val="0"/>
          <w:numId w:val="15"/>
        </w:numPr>
        <w:spacing w:after="0" w:line="240" w:lineRule="auto"/>
        <w:ind w:left="720"/>
        <w:rPr>
          <w:sz w:val="20"/>
        </w:rPr>
      </w:pPr>
      <w:r w:rsidRPr="00E3024F">
        <w:rPr>
          <w:sz w:val="20"/>
        </w:rPr>
        <w:t>none of the above</w:t>
      </w:r>
    </w:p>
    <w:p w:rsidR="00650E6A" w:rsidRPr="00E3024F" w:rsidRDefault="00650E6A" w:rsidP="00650E6A">
      <w:pPr>
        <w:rPr>
          <w:sz w:val="20"/>
        </w:rPr>
      </w:pPr>
    </w:p>
    <w:p w:rsidR="00650E6A" w:rsidRPr="00E3024F" w:rsidRDefault="00650E6A" w:rsidP="001C2BBF">
      <w:pPr>
        <w:pStyle w:val="BodyTextIndent2"/>
        <w:numPr>
          <w:ilvl w:val="0"/>
          <w:numId w:val="8"/>
        </w:numPr>
      </w:pPr>
      <w:r w:rsidRPr="00E3024F">
        <w:t xml:space="preserve">Which of the following statements are true? </w:t>
      </w:r>
    </w:p>
    <w:p w:rsidR="00650E6A" w:rsidRPr="00E3024F" w:rsidRDefault="00650E6A" w:rsidP="001C2BBF">
      <w:pPr>
        <w:numPr>
          <w:ilvl w:val="0"/>
          <w:numId w:val="16"/>
        </w:numPr>
        <w:spacing w:after="0" w:line="240" w:lineRule="auto"/>
        <w:ind w:left="840"/>
        <w:rPr>
          <w:sz w:val="20"/>
        </w:rPr>
      </w:pPr>
      <w:r w:rsidRPr="00E3024F">
        <w:rPr>
          <w:sz w:val="20"/>
        </w:rPr>
        <w:t>The total number of molecular orbitals formed doesn’t always equal the number of atomic orbitals in the set.</w:t>
      </w:r>
    </w:p>
    <w:p w:rsidR="00650E6A" w:rsidRPr="00E3024F" w:rsidRDefault="00650E6A" w:rsidP="001C2BBF">
      <w:pPr>
        <w:numPr>
          <w:ilvl w:val="0"/>
          <w:numId w:val="16"/>
        </w:numPr>
        <w:spacing w:after="0" w:line="240" w:lineRule="auto"/>
        <w:ind w:left="840"/>
        <w:rPr>
          <w:sz w:val="20"/>
        </w:rPr>
      </w:pPr>
      <w:r w:rsidRPr="00E3024F">
        <w:rPr>
          <w:sz w:val="20"/>
        </w:rPr>
        <w:t>A bond order of ½ represents a stable chemical bond.</w:t>
      </w:r>
    </w:p>
    <w:p w:rsidR="00650E6A" w:rsidRPr="00E3024F" w:rsidRDefault="00650E6A" w:rsidP="001C2BBF">
      <w:pPr>
        <w:numPr>
          <w:ilvl w:val="0"/>
          <w:numId w:val="16"/>
        </w:numPr>
        <w:spacing w:after="0" w:line="240" w:lineRule="auto"/>
        <w:ind w:left="840"/>
        <w:rPr>
          <w:sz w:val="20"/>
        </w:rPr>
      </w:pPr>
      <w:r w:rsidRPr="00E3024F">
        <w:rPr>
          <w:sz w:val="20"/>
        </w:rPr>
        <w:t xml:space="preserve">Antibonding orbitals are filled with electrons first </w:t>
      </w:r>
    </w:p>
    <w:p w:rsidR="00650E6A" w:rsidRPr="00E3024F" w:rsidRDefault="00650E6A" w:rsidP="001C2BBF">
      <w:pPr>
        <w:numPr>
          <w:ilvl w:val="0"/>
          <w:numId w:val="16"/>
        </w:numPr>
        <w:spacing w:after="0" w:line="240" w:lineRule="auto"/>
        <w:ind w:left="840"/>
        <w:rPr>
          <w:sz w:val="20"/>
        </w:rPr>
      </w:pPr>
      <w:r w:rsidRPr="00E3024F">
        <w:rPr>
          <w:sz w:val="20"/>
        </w:rPr>
        <w:t>none of the above</w:t>
      </w:r>
    </w:p>
    <w:p w:rsidR="00C076B9" w:rsidRPr="00E3024F" w:rsidRDefault="00650E6A" w:rsidP="001C2BBF">
      <w:pPr>
        <w:numPr>
          <w:ilvl w:val="0"/>
          <w:numId w:val="16"/>
        </w:numPr>
        <w:spacing w:after="0" w:line="240" w:lineRule="auto"/>
        <w:ind w:left="840"/>
        <w:rPr>
          <w:sz w:val="20"/>
        </w:rPr>
      </w:pPr>
      <w:r w:rsidRPr="00E3024F">
        <w:rPr>
          <w:sz w:val="20"/>
        </w:rPr>
        <w:t>all of the above</w:t>
      </w:r>
    </w:p>
    <w:p w:rsidR="00C076B9" w:rsidRPr="00E3024F" w:rsidRDefault="00C076B9" w:rsidP="00C076B9">
      <w:pPr>
        <w:pStyle w:val="ListParagraph"/>
        <w:spacing w:after="0" w:line="240" w:lineRule="auto"/>
        <w:ind w:left="360"/>
        <w:rPr>
          <w:sz w:val="20"/>
          <w:szCs w:val="20"/>
        </w:rPr>
      </w:pPr>
    </w:p>
    <w:p w:rsidR="00C076B9" w:rsidRPr="00E3024F" w:rsidRDefault="00C076B9" w:rsidP="001C2BBF">
      <w:pPr>
        <w:pStyle w:val="ListParagraph"/>
        <w:numPr>
          <w:ilvl w:val="0"/>
          <w:numId w:val="8"/>
        </w:numPr>
        <w:spacing w:after="0" w:line="240" w:lineRule="auto"/>
        <w:rPr>
          <w:sz w:val="20"/>
          <w:szCs w:val="20"/>
        </w:rPr>
      </w:pPr>
      <w:r w:rsidRPr="00E3024F">
        <w:rPr>
          <w:sz w:val="20"/>
          <w:szCs w:val="20"/>
        </w:rPr>
        <w:t xml:space="preserve">What factors contribute to “messy labs” in academic environments? </w:t>
      </w:r>
    </w:p>
    <w:p w:rsidR="00C076B9" w:rsidRPr="00E3024F" w:rsidRDefault="00C076B9" w:rsidP="001C2BBF">
      <w:pPr>
        <w:pStyle w:val="ListParagraph"/>
        <w:numPr>
          <w:ilvl w:val="1"/>
          <w:numId w:val="11"/>
        </w:numPr>
        <w:spacing w:after="0" w:line="240" w:lineRule="auto"/>
        <w:rPr>
          <w:sz w:val="20"/>
          <w:szCs w:val="20"/>
        </w:rPr>
      </w:pPr>
      <w:r w:rsidRPr="00E3024F">
        <w:rPr>
          <w:sz w:val="20"/>
          <w:szCs w:val="20"/>
        </w:rPr>
        <w:t xml:space="preserve">Many of the occupants are students with limited training in safety and cleanliness. </w:t>
      </w:r>
    </w:p>
    <w:p w:rsidR="00C076B9" w:rsidRPr="00E3024F" w:rsidRDefault="00C076B9" w:rsidP="001C2BBF">
      <w:pPr>
        <w:pStyle w:val="ListParagraph"/>
        <w:numPr>
          <w:ilvl w:val="1"/>
          <w:numId w:val="11"/>
        </w:numPr>
        <w:spacing w:after="0" w:line="240" w:lineRule="auto"/>
        <w:rPr>
          <w:sz w:val="20"/>
        </w:rPr>
      </w:pPr>
      <w:r w:rsidRPr="00E3024F">
        <w:rPr>
          <w:sz w:val="20"/>
          <w:szCs w:val="20"/>
        </w:rPr>
        <w:t>Faculty</w:t>
      </w:r>
      <w:r w:rsidRPr="00E3024F">
        <w:rPr>
          <w:sz w:val="20"/>
        </w:rPr>
        <w:t xml:space="preserve"> mentors offer varying degrees of supervision in labs. </w:t>
      </w:r>
    </w:p>
    <w:p w:rsidR="00C076B9" w:rsidRPr="00E3024F" w:rsidRDefault="00C076B9" w:rsidP="001C2BBF">
      <w:pPr>
        <w:pStyle w:val="ListParagraph"/>
        <w:numPr>
          <w:ilvl w:val="1"/>
          <w:numId w:val="11"/>
        </w:numPr>
        <w:spacing w:after="0" w:line="240" w:lineRule="auto"/>
        <w:rPr>
          <w:sz w:val="20"/>
        </w:rPr>
      </w:pPr>
      <w:r w:rsidRPr="00E3024F">
        <w:rPr>
          <w:sz w:val="20"/>
        </w:rPr>
        <w:t xml:space="preserve">“Productivity” can sometimes override “safety and cleanliness.” </w:t>
      </w:r>
    </w:p>
    <w:p w:rsidR="00C076B9" w:rsidRPr="00E3024F" w:rsidRDefault="00C076B9" w:rsidP="001C2BBF">
      <w:pPr>
        <w:pStyle w:val="ListParagraph"/>
        <w:numPr>
          <w:ilvl w:val="1"/>
          <w:numId w:val="11"/>
        </w:numPr>
        <w:spacing w:after="0" w:line="240" w:lineRule="auto"/>
        <w:rPr>
          <w:sz w:val="20"/>
        </w:rPr>
      </w:pPr>
      <w:r w:rsidRPr="00E3024F">
        <w:rPr>
          <w:sz w:val="20"/>
        </w:rPr>
        <w:t xml:space="preserve">all of the above </w:t>
      </w:r>
    </w:p>
    <w:p w:rsidR="00C076B9" w:rsidRPr="00E3024F" w:rsidRDefault="00C076B9" w:rsidP="001C2BBF">
      <w:pPr>
        <w:pStyle w:val="ListParagraph"/>
        <w:numPr>
          <w:ilvl w:val="1"/>
          <w:numId w:val="11"/>
        </w:numPr>
        <w:spacing w:after="0" w:line="240" w:lineRule="auto"/>
        <w:rPr>
          <w:sz w:val="20"/>
        </w:rPr>
      </w:pPr>
      <w:r w:rsidRPr="00E3024F">
        <w:rPr>
          <w:sz w:val="20"/>
        </w:rPr>
        <w:t xml:space="preserve">Academic labs are not messy. </w:t>
      </w:r>
    </w:p>
    <w:p w:rsidR="00D844BF" w:rsidRPr="00C076B9" w:rsidRDefault="00D844BF" w:rsidP="001C2BBF">
      <w:pPr>
        <w:pStyle w:val="ListParagraph"/>
        <w:numPr>
          <w:ilvl w:val="0"/>
          <w:numId w:val="11"/>
        </w:numPr>
        <w:spacing w:after="0" w:line="240" w:lineRule="auto"/>
        <w:ind w:left="360"/>
        <w:rPr>
          <w:sz w:val="20"/>
        </w:rPr>
      </w:pPr>
      <w:r>
        <w:br w:type="page"/>
      </w:r>
    </w:p>
    <w:p w:rsidR="007570D6" w:rsidRDefault="007570D6" w:rsidP="007570D6">
      <w:pPr>
        <w:pStyle w:val="Heading1"/>
      </w:pPr>
      <w:r>
        <w:t xml:space="preserve">Part 2: Short Answer  </w:t>
      </w:r>
    </w:p>
    <w:p w:rsidR="007570D6" w:rsidRDefault="007570D6" w:rsidP="007570D6">
      <w:pPr>
        <w:pStyle w:val="Heading2"/>
      </w:pPr>
      <w:r>
        <w:t xml:space="preserve">Directions: Answer each of the following questions. Be sure to use complete sentences where appropriate. For full credit be sure to show all of your work. </w:t>
      </w:r>
    </w:p>
    <w:p w:rsidR="00774BD7" w:rsidRDefault="00774BD7" w:rsidP="001C2BBF">
      <w:pPr>
        <w:pStyle w:val="ListParagraph"/>
        <w:numPr>
          <w:ilvl w:val="0"/>
          <w:numId w:val="5"/>
        </w:numPr>
      </w:pPr>
      <w:r>
        <w:t>Does the number of valence electrons in a neutral atom ever equal the atomic number? If so, what are they (2 points)?</w:t>
      </w:r>
    </w:p>
    <w:p w:rsidR="00774BD7" w:rsidRDefault="00774BD7" w:rsidP="00774BD7">
      <w:pPr>
        <w:pStyle w:val="ListParagraph"/>
        <w:ind w:left="0"/>
      </w:pPr>
    </w:p>
    <w:p w:rsidR="0027048C" w:rsidRDefault="0027048C" w:rsidP="00774BD7">
      <w:pPr>
        <w:pStyle w:val="ListParagraph"/>
        <w:ind w:left="0"/>
      </w:pPr>
    </w:p>
    <w:p w:rsidR="0027048C" w:rsidRDefault="0027048C" w:rsidP="00774BD7">
      <w:pPr>
        <w:pStyle w:val="ListParagraph"/>
        <w:ind w:left="0"/>
      </w:pPr>
    </w:p>
    <w:p w:rsidR="0027048C" w:rsidRDefault="0027048C" w:rsidP="00774BD7">
      <w:pPr>
        <w:pStyle w:val="ListParagraph"/>
        <w:ind w:left="0"/>
      </w:pPr>
    </w:p>
    <w:p w:rsidR="00AA2EB1" w:rsidRDefault="00774BD7" w:rsidP="001C2BBF">
      <w:pPr>
        <w:pStyle w:val="ListParagraph"/>
        <w:numPr>
          <w:ilvl w:val="0"/>
          <w:numId w:val="5"/>
        </w:numPr>
      </w:pPr>
      <w:r>
        <w:t xml:space="preserve">Both vanadium and its 3+ </w:t>
      </w:r>
      <w:r w:rsidR="00AA2EB1">
        <w:t xml:space="preserve">ion are paramagnetic (6 points). </w:t>
      </w:r>
    </w:p>
    <w:p w:rsidR="00774BD7" w:rsidRDefault="00774BD7" w:rsidP="001C2BBF">
      <w:pPr>
        <w:pStyle w:val="ListParagraph"/>
        <w:numPr>
          <w:ilvl w:val="0"/>
          <w:numId w:val="7"/>
        </w:numPr>
      </w:pPr>
      <w:r>
        <w:t xml:space="preserve">Write the complete electron configuration of vanadium. </w:t>
      </w:r>
    </w:p>
    <w:p w:rsidR="00774BD7" w:rsidRDefault="00774BD7" w:rsidP="00774BD7">
      <w:pPr>
        <w:pStyle w:val="ListParagraph"/>
        <w:ind w:left="1440" w:firstLine="720"/>
      </w:pPr>
    </w:p>
    <w:p w:rsidR="0027048C" w:rsidRDefault="0027048C" w:rsidP="00774BD7">
      <w:pPr>
        <w:pStyle w:val="ListParagraph"/>
        <w:ind w:left="1440" w:firstLine="720"/>
      </w:pPr>
    </w:p>
    <w:p w:rsidR="0027048C" w:rsidRDefault="0027048C" w:rsidP="00774BD7">
      <w:pPr>
        <w:pStyle w:val="ListParagraph"/>
        <w:ind w:left="1440" w:firstLine="720"/>
      </w:pPr>
    </w:p>
    <w:p w:rsidR="00774BD7" w:rsidRDefault="00774BD7" w:rsidP="001C2BBF">
      <w:pPr>
        <w:pStyle w:val="ListParagraph"/>
        <w:numPr>
          <w:ilvl w:val="0"/>
          <w:numId w:val="7"/>
        </w:numPr>
        <w:spacing w:after="0" w:line="240" w:lineRule="auto"/>
      </w:pPr>
      <w:r>
        <w:t>Write the condensed electron configuration of the vanadium(III) ion.</w:t>
      </w:r>
    </w:p>
    <w:p w:rsidR="00774BD7" w:rsidRDefault="00774BD7" w:rsidP="00774BD7">
      <w:pPr>
        <w:pStyle w:val="ListParagraph"/>
      </w:pPr>
    </w:p>
    <w:p w:rsidR="0027048C" w:rsidRDefault="0027048C" w:rsidP="00774BD7">
      <w:pPr>
        <w:pStyle w:val="ListParagraph"/>
      </w:pPr>
    </w:p>
    <w:p w:rsidR="0027048C" w:rsidRDefault="0027048C" w:rsidP="00774BD7">
      <w:pPr>
        <w:pStyle w:val="ListParagraph"/>
      </w:pPr>
    </w:p>
    <w:p w:rsidR="00AA2EB1" w:rsidRDefault="00774BD7" w:rsidP="001C2BBF">
      <w:pPr>
        <w:pStyle w:val="ListParagraph"/>
        <w:numPr>
          <w:ilvl w:val="0"/>
          <w:numId w:val="7"/>
        </w:numPr>
        <w:spacing w:after="0" w:line="240" w:lineRule="auto"/>
      </w:pPr>
      <w:r>
        <w:t>Explain why vanadium and the vanadium(III) ion are paramagnetic.</w:t>
      </w:r>
    </w:p>
    <w:p w:rsidR="0027048C" w:rsidRDefault="0027048C" w:rsidP="0027048C">
      <w:pPr>
        <w:pStyle w:val="ListParagraph"/>
        <w:spacing w:after="0" w:line="240" w:lineRule="auto"/>
      </w:pPr>
    </w:p>
    <w:p w:rsidR="0027048C" w:rsidRDefault="0027048C" w:rsidP="0027048C">
      <w:pPr>
        <w:pStyle w:val="ListParagraph"/>
        <w:spacing w:after="0" w:line="240" w:lineRule="auto"/>
      </w:pPr>
    </w:p>
    <w:p w:rsidR="0027048C" w:rsidRDefault="0027048C" w:rsidP="0027048C">
      <w:pPr>
        <w:pStyle w:val="ListParagraph"/>
        <w:spacing w:after="0" w:line="240" w:lineRule="auto"/>
      </w:pPr>
    </w:p>
    <w:p w:rsidR="0027048C" w:rsidRDefault="0027048C" w:rsidP="0027048C">
      <w:pPr>
        <w:pStyle w:val="ListParagraph"/>
        <w:spacing w:after="0" w:line="240" w:lineRule="auto"/>
      </w:pPr>
    </w:p>
    <w:p w:rsidR="0027048C" w:rsidRDefault="0027048C" w:rsidP="0027048C">
      <w:pPr>
        <w:pStyle w:val="ListParagraph"/>
        <w:spacing w:after="0" w:line="240" w:lineRule="auto"/>
      </w:pPr>
    </w:p>
    <w:p w:rsidR="0027048C" w:rsidRDefault="0027048C" w:rsidP="0027048C">
      <w:pPr>
        <w:pStyle w:val="ListParagraph"/>
        <w:spacing w:after="0" w:line="240" w:lineRule="auto"/>
      </w:pPr>
    </w:p>
    <w:p w:rsidR="00AA2EB1" w:rsidRDefault="00774BD7" w:rsidP="001C2BBF">
      <w:pPr>
        <w:pStyle w:val="ListParagraph"/>
        <w:numPr>
          <w:ilvl w:val="0"/>
          <w:numId w:val="5"/>
        </w:numPr>
      </w:pPr>
      <w:r>
        <w:t>Explain on the basis of atomic structure why trends in electronegativity are related to trends in atomic size (4 points).</w:t>
      </w:r>
    </w:p>
    <w:p w:rsidR="00774BD7" w:rsidRDefault="00774BD7" w:rsidP="00774BD7">
      <w:pPr>
        <w:ind w:left="1440" w:hanging="1440"/>
      </w:pPr>
    </w:p>
    <w:p w:rsidR="0027048C" w:rsidRDefault="0027048C" w:rsidP="00774BD7">
      <w:pPr>
        <w:ind w:left="1440" w:hanging="1440"/>
      </w:pPr>
    </w:p>
    <w:p w:rsidR="0027048C" w:rsidRDefault="0027048C" w:rsidP="00774BD7">
      <w:pPr>
        <w:ind w:left="1440" w:hanging="1440"/>
      </w:pPr>
    </w:p>
    <w:p w:rsidR="0027048C" w:rsidRDefault="0027048C" w:rsidP="00774BD7">
      <w:pPr>
        <w:ind w:left="1440" w:hanging="1440"/>
      </w:pPr>
    </w:p>
    <w:p w:rsidR="0027048C" w:rsidRDefault="0027048C" w:rsidP="00774BD7">
      <w:pPr>
        <w:ind w:left="1440" w:hanging="1440"/>
      </w:pPr>
    </w:p>
    <w:p w:rsidR="00774BD7" w:rsidRDefault="00774BD7" w:rsidP="00E3024F">
      <w:pPr>
        <w:pStyle w:val="ListParagraph"/>
        <w:numPr>
          <w:ilvl w:val="0"/>
          <w:numId w:val="5"/>
        </w:numPr>
      </w:pPr>
      <w:r w:rsidRPr="00E3024F">
        <w:t>Pick the larger species from each of the following pairs (4 points):</w:t>
      </w:r>
    </w:p>
    <w:p w:rsidR="0027048C" w:rsidRPr="00E3024F" w:rsidRDefault="0027048C" w:rsidP="0027048C">
      <w:pPr>
        <w:pStyle w:val="ListParagraph"/>
        <w:ind w:left="360"/>
      </w:pPr>
    </w:p>
    <w:p w:rsidR="00774BD7" w:rsidRPr="00E3024F" w:rsidRDefault="00774BD7" w:rsidP="00E3024F">
      <w:pPr>
        <w:numPr>
          <w:ilvl w:val="4"/>
          <w:numId w:val="2"/>
        </w:numPr>
        <w:tabs>
          <w:tab w:val="clear" w:pos="3600"/>
          <w:tab w:val="num" w:pos="1800"/>
        </w:tabs>
        <w:spacing w:after="0" w:line="240" w:lineRule="auto"/>
        <w:ind w:left="720"/>
      </w:pPr>
      <w:r w:rsidRPr="00E3024F">
        <w:t>Se</w:t>
      </w:r>
      <w:r w:rsidRPr="00E3024F">
        <w:rPr>
          <w:vertAlign w:val="superscript"/>
        </w:rPr>
        <w:t>2-</w:t>
      </w:r>
      <w:r w:rsidRPr="00E3024F">
        <w:t xml:space="preserve"> or Sr</w:t>
      </w:r>
      <w:r w:rsidRPr="00E3024F">
        <w:rPr>
          <w:vertAlign w:val="superscript"/>
        </w:rPr>
        <w:t>2+</w:t>
      </w:r>
      <w:r w:rsidRPr="00E3024F">
        <w:tab/>
      </w:r>
      <w:r w:rsidRPr="00E3024F">
        <w:tab/>
        <w:t>b.   Rh</w:t>
      </w:r>
      <w:r w:rsidRPr="00E3024F">
        <w:rPr>
          <w:vertAlign w:val="superscript"/>
        </w:rPr>
        <w:t>2+</w:t>
      </w:r>
      <w:r w:rsidRPr="00E3024F">
        <w:t xml:space="preserve"> or Rh           c. N</w:t>
      </w:r>
      <w:r w:rsidRPr="00E3024F">
        <w:rPr>
          <w:vertAlign w:val="superscript"/>
        </w:rPr>
        <w:t>3-</w:t>
      </w:r>
      <w:r w:rsidRPr="00E3024F">
        <w:t xml:space="preserve"> or N       d. Ba or Ba</w:t>
      </w:r>
      <w:r w:rsidRPr="00E3024F">
        <w:rPr>
          <w:vertAlign w:val="superscript"/>
        </w:rPr>
        <w:t>2+</w:t>
      </w:r>
    </w:p>
    <w:p w:rsidR="00774BD7" w:rsidRDefault="00774BD7" w:rsidP="00774BD7">
      <w:pPr>
        <w:rPr>
          <w:rFonts w:eastAsia="Times New Roman" w:cs="Times New Roman"/>
          <w:color w:val="000000"/>
          <w:szCs w:val="24"/>
        </w:rPr>
      </w:pPr>
    </w:p>
    <w:p w:rsidR="002A5FF8" w:rsidRDefault="002A5FF8" w:rsidP="001C2BBF">
      <w:pPr>
        <w:pStyle w:val="ListParagraph"/>
        <w:numPr>
          <w:ilvl w:val="0"/>
          <w:numId w:val="5"/>
        </w:numPr>
      </w:pPr>
      <w:r>
        <w:t xml:space="preserve">How can we use electronegativity to predict whether a bond between two atoms is likely to be covalent or ionic (3 points)? </w:t>
      </w:r>
    </w:p>
    <w:p w:rsidR="002A5FF8" w:rsidRDefault="002A5FF8" w:rsidP="002A5FF8">
      <w:pPr>
        <w:pStyle w:val="ListParagraph"/>
        <w:ind w:left="360"/>
      </w:pPr>
    </w:p>
    <w:p w:rsidR="0027048C" w:rsidRDefault="0027048C" w:rsidP="002A5FF8">
      <w:pPr>
        <w:pStyle w:val="ListParagraph"/>
        <w:ind w:left="360"/>
      </w:pPr>
    </w:p>
    <w:p w:rsidR="0027048C" w:rsidRDefault="0027048C" w:rsidP="002A5FF8">
      <w:pPr>
        <w:pStyle w:val="ListParagraph"/>
        <w:ind w:left="360"/>
      </w:pPr>
    </w:p>
    <w:p w:rsidR="0027048C" w:rsidRDefault="0027048C" w:rsidP="002A5FF8">
      <w:pPr>
        <w:pStyle w:val="ListParagraph"/>
        <w:ind w:left="360"/>
      </w:pPr>
    </w:p>
    <w:p w:rsidR="0027048C" w:rsidRDefault="0027048C" w:rsidP="002A5FF8">
      <w:pPr>
        <w:pStyle w:val="ListParagraph"/>
        <w:ind w:left="360"/>
      </w:pPr>
    </w:p>
    <w:p w:rsidR="006A55D5" w:rsidRDefault="006A55D5" w:rsidP="006A55D5">
      <w:pPr>
        <w:pStyle w:val="ListParagraph"/>
        <w:numPr>
          <w:ilvl w:val="0"/>
          <w:numId w:val="5"/>
        </w:numPr>
      </w:pPr>
      <w:r>
        <w:t>Below is a list of successive ionization energies in kJ/mol for a period 3 element. Identity the element and explain how you can to that conclusion (5 points).</w:t>
      </w:r>
    </w:p>
    <w:p w:rsidR="006A55D5" w:rsidRPr="00A46A11" w:rsidRDefault="006A55D5" w:rsidP="006A55D5">
      <w:pPr>
        <w:pStyle w:val="NormalText"/>
        <w:jc w:val="center"/>
        <w:rPr>
          <w:rFonts w:ascii="Times New Roman" w:hAnsi="Times New Roman" w:cs="Times New Roman"/>
          <w:color w:val="auto"/>
          <w:sz w:val="24"/>
          <w:szCs w:val="24"/>
        </w:rPr>
      </w:pPr>
      <w:r w:rsidRPr="00A46A11">
        <w:rPr>
          <w:rFonts w:ascii="Times New Roman" w:hAnsi="Times New Roman" w:cs="Times New Roman"/>
          <w:sz w:val="24"/>
          <w:szCs w:val="24"/>
        </w:rPr>
        <w:t>IE</w:t>
      </w:r>
      <w:r w:rsidRPr="00A46A11">
        <w:rPr>
          <w:rFonts w:ascii="Times New Roman" w:hAnsi="Times New Roman" w:cs="Times New Roman"/>
          <w:sz w:val="24"/>
          <w:szCs w:val="24"/>
          <w:vertAlign w:val="subscript"/>
        </w:rPr>
        <w:t>1</w:t>
      </w:r>
      <w:r w:rsidRPr="00A46A11">
        <w:rPr>
          <w:sz w:val="24"/>
          <w:szCs w:val="24"/>
        </w:rPr>
        <w:t xml:space="preserve"> = 1012; </w:t>
      </w:r>
      <w:r>
        <w:rPr>
          <w:sz w:val="24"/>
          <w:szCs w:val="24"/>
        </w:rPr>
        <w:tab/>
      </w:r>
      <w:r w:rsidRPr="00A46A11">
        <w:rPr>
          <w:sz w:val="24"/>
          <w:szCs w:val="24"/>
        </w:rPr>
        <w:t>IE</w:t>
      </w:r>
      <w:r w:rsidRPr="00A46A11">
        <w:rPr>
          <w:sz w:val="24"/>
          <w:szCs w:val="24"/>
          <w:vertAlign w:val="subscript"/>
        </w:rPr>
        <w:t>2</w:t>
      </w:r>
      <w:r>
        <w:rPr>
          <w:sz w:val="24"/>
          <w:szCs w:val="24"/>
          <w:vertAlign w:val="subscript"/>
        </w:rPr>
        <w:t xml:space="preserve"> </w:t>
      </w:r>
      <w:r w:rsidRPr="00A46A11">
        <w:rPr>
          <w:sz w:val="24"/>
          <w:szCs w:val="24"/>
        </w:rPr>
        <w:t>=</w:t>
      </w:r>
      <w:r>
        <w:rPr>
          <w:sz w:val="24"/>
          <w:szCs w:val="24"/>
        </w:rPr>
        <w:t xml:space="preserve"> </w:t>
      </w:r>
      <w:r w:rsidRPr="00A46A11">
        <w:rPr>
          <w:sz w:val="24"/>
          <w:szCs w:val="24"/>
        </w:rPr>
        <w:t xml:space="preserve">1900; </w:t>
      </w:r>
      <w:r>
        <w:rPr>
          <w:sz w:val="24"/>
          <w:szCs w:val="24"/>
        </w:rPr>
        <w:tab/>
      </w:r>
      <w:r w:rsidRPr="00A46A11">
        <w:rPr>
          <w:sz w:val="24"/>
          <w:szCs w:val="24"/>
        </w:rPr>
        <w:t>IE</w:t>
      </w:r>
      <w:r w:rsidRPr="00A46A11">
        <w:rPr>
          <w:sz w:val="24"/>
          <w:szCs w:val="24"/>
          <w:vertAlign w:val="subscript"/>
        </w:rPr>
        <w:t>3</w:t>
      </w:r>
      <w:r>
        <w:rPr>
          <w:sz w:val="24"/>
          <w:szCs w:val="24"/>
          <w:vertAlign w:val="subscript"/>
        </w:rPr>
        <w:t xml:space="preserve"> </w:t>
      </w:r>
      <w:r w:rsidRPr="00A46A11">
        <w:rPr>
          <w:sz w:val="24"/>
          <w:szCs w:val="24"/>
        </w:rPr>
        <w:t>=</w:t>
      </w:r>
      <w:r>
        <w:rPr>
          <w:sz w:val="24"/>
          <w:szCs w:val="24"/>
        </w:rPr>
        <w:t xml:space="preserve"> </w:t>
      </w:r>
      <w:r w:rsidRPr="00A46A11">
        <w:rPr>
          <w:sz w:val="24"/>
          <w:szCs w:val="24"/>
        </w:rPr>
        <w:t xml:space="preserve">2910; </w:t>
      </w:r>
      <w:r>
        <w:rPr>
          <w:sz w:val="24"/>
          <w:szCs w:val="24"/>
        </w:rPr>
        <w:tab/>
      </w:r>
      <w:r w:rsidRPr="00A46A11">
        <w:rPr>
          <w:sz w:val="24"/>
          <w:szCs w:val="24"/>
        </w:rPr>
        <w:t>IE</w:t>
      </w:r>
      <w:r w:rsidRPr="00A46A11">
        <w:rPr>
          <w:sz w:val="24"/>
          <w:szCs w:val="24"/>
          <w:vertAlign w:val="subscript"/>
        </w:rPr>
        <w:t>4</w:t>
      </w:r>
      <w:r>
        <w:rPr>
          <w:sz w:val="24"/>
          <w:szCs w:val="24"/>
          <w:vertAlign w:val="subscript"/>
        </w:rPr>
        <w:t xml:space="preserve"> </w:t>
      </w:r>
      <w:r w:rsidRPr="00A46A11">
        <w:rPr>
          <w:sz w:val="24"/>
          <w:szCs w:val="24"/>
        </w:rPr>
        <w:t>=</w:t>
      </w:r>
      <w:r>
        <w:rPr>
          <w:sz w:val="24"/>
          <w:szCs w:val="24"/>
        </w:rPr>
        <w:t xml:space="preserve"> </w:t>
      </w:r>
      <w:r w:rsidRPr="00A46A11">
        <w:rPr>
          <w:sz w:val="24"/>
          <w:szCs w:val="24"/>
        </w:rPr>
        <w:t xml:space="preserve">4960; </w:t>
      </w:r>
      <w:r>
        <w:rPr>
          <w:sz w:val="24"/>
          <w:szCs w:val="24"/>
        </w:rPr>
        <w:tab/>
      </w:r>
      <w:r w:rsidRPr="00A46A11">
        <w:rPr>
          <w:sz w:val="24"/>
          <w:szCs w:val="24"/>
        </w:rPr>
        <w:t>IE</w:t>
      </w:r>
      <w:r w:rsidRPr="00A46A11">
        <w:rPr>
          <w:sz w:val="24"/>
          <w:szCs w:val="24"/>
          <w:vertAlign w:val="subscript"/>
        </w:rPr>
        <w:t>5</w:t>
      </w:r>
      <w:r>
        <w:rPr>
          <w:sz w:val="24"/>
          <w:szCs w:val="24"/>
          <w:vertAlign w:val="subscript"/>
        </w:rPr>
        <w:t xml:space="preserve"> </w:t>
      </w:r>
      <w:r w:rsidRPr="00A46A11">
        <w:rPr>
          <w:sz w:val="24"/>
          <w:szCs w:val="24"/>
        </w:rPr>
        <w:t>=</w:t>
      </w:r>
      <w:r>
        <w:rPr>
          <w:sz w:val="24"/>
          <w:szCs w:val="24"/>
        </w:rPr>
        <w:t xml:space="preserve"> </w:t>
      </w:r>
      <w:r w:rsidRPr="00A46A11">
        <w:rPr>
          <w:sz w:val="24"/>
          <w:szCs w:val="24"/>
        </w:rPr>
        <w:t xml:space="preserve">6270; </w:t>
      </w:r>
      <w:r>
        <w:rPr>
          <w:sz w:val="24"/>
          <w:szCs w:val="24"/>
        </w:rPr>
        <w:tab/>
      </w:r>
      <w:r w:rsidRPr="00A46A11">
        <w:rPr>
          <w:sz w:val="24"/>
          <w:szCs w:val="24"/>
        </w:rPr>
        <w:t>IE</w:t>
      </w:r>
      <w:r w:rsidRPr="00A46A11">
        <w:rPr>
          <w:sz w:val="24"/>
          <w:szCs w:val="24"/>
          <w:vertAlign w:val="subscript"/>
        </w:rPr>
        <w:t>6</w:t>
      </w:r>
      <w:r>
        <w:rPr>
          <w:sz w:val="24"/>
          <w:szCs w:val="24"/>
          <w:vertAlign w:val="subscript"/>
        </w:rPr>
        <w:t xml:space="preserve"> </w:t>
      </w:r>
      <w:r w:rsidRPr="00A46A11">
        <w:rPr>
          <w:sz w:val="24"/>
          <w:szCs w:val="24"/>
        </w:rPr>
        <w:t>=</w:t>
      </w:r>
      <w:r>
        <w:rPr>
          <w:sz w:val="24"/>
          <w:szCs w:val="24"/>
        </w:rPr>
        <w:t xml:space="preserve"> </w:t>
      </w:r>
      <w:r w:rsidRPr="00A46A11">
        <w:rPr>
          <w:sz w:val="24"/>
          <w:szCs w:val="24"/>
        </w:rPr>
        <w:t>22,200</w:t>
      </w:r>
    </w:p>
    <w:p w:rsidR="006A55D5" w:rsidRDefault="006A55D5" w:rsidP="006A55D5"/>
    <w:p w:rsidR="006A55D5" w:rsidRDefault="006A55D5" w:rsidP="006A55D5">
      <w:pPr>
        <w:pStyle w:val="ListParagraph"/>
        <w:ind w:left="360"/>
      </w:pPr>
    </w:p>
    <w:p w:rsidR="0027048C" w:rsidRDefault="0027048C" w:rsidP="006A55D5">
      <w:pPr>
        <w:pStyle w:val="ListParagraph"/>
        <w:ind w:left="360"/>
      </w:pPr>
    </w:p>
    <w:p w:rsidR="0027048C" w:rsidRDefault="0027048C" w:rsidP="006A55D5">
      <w:pPr>
        <w:pStyle w:val="ListParagraph"/>
        <w:ind w:left="360"/>
      </w:pPr>
    </w:p>
    <w:p w:rsidR="0027048C" w:rsidRDefault="0027048C" w:rsidP="006A55D5">
      <w:pPr>
        <w:pStyle w:val="ListParagraph"/>
        <w:ind w:left="360"/>
      </w:pPr>
    </w:p>
    <w:p w:rsidR="005C1541" w:rsidRDefault="005C1541" w:rsidP="001C2BBF">
      <w:pPr>
        <w:pStyle w:val="ListParagraph"/>
        <w:numPr>
          <w:ilvl w:val="0"/>
          <w:numId w:val="5"/>
        </w:numPr>
      </w:pPr>
      <w:r>
        <w:t>Using Lewis structures and formal charge, which of the fo</w:t>
      </w:r>
      <w:r w:rsidR="00F13569">
        <w:t>llowing ions is the most stable?</w:t>
      </w:r>
      <w:r>
        <w:t xml:space="preserve">  Explain your choice (8 points).</w:t>
      </w:r>
    </w:p>
    <w:p w:rsidR="005C1541" w:rsidRDefault="005C1541" w:rsidP="005C1541">
      <w:pPr>
        <w:ind w:left="1440" w:hanging="1440"/>
        <w:jc w:val="center"/>
      </w:pPr>
      <w:r w:rsidRPr="00E3024F">
        <w:t>OCN</w:t>
      </w:r>
      <w:r w:rsidRPr="00E3024F">
        <w:rPr>
          <w:vertAlign w:val="superscript"/>
        </w:rPr>
        <w:t>-</w:t>
      </w:r>
      <w:r>
        <w:tab/>
      </w:r>
      <w:r>
        <w:tab/>
        <w:t>ONC</w:t>
      </w:r>
      <w:r>
        <w:rPr>
          <w:vertAlign w:val="superscript"/>
        </w:rPr>
        <w:t>-</w:t>
      </w:r>
      <w:r>
        <w:tab/>
      </w:r>
      <w:r>
        <w:tab/>
      </w:r>
      <w:r>
        <w:tab/>
        <w:t>NOC</w:t>
      </w:r>
      <w:r>
        <w:rPr>
          <w:vertAlign w:val="superscript"/>
        </w:rPr>
        <w:t>-</w:t>
      </w:r>
    </w:p>
    <w:p w:rsidR="005C1541" w:rsidRDefault="005C1541" w:rsidP="005C1541">
      <w:pPr>
        <w:ind w:left="1440" w:hanging="1440"/>
        <w:jc w:val="center"/>
      </w:pPr>
    </w:p>
    <w:p w:rsidR="0027048C" w:rsidRDefault="0027048C" w:rsidP="005C1541">
      <w:pPr>
        <w:ind w:left="1440" w:hanging="1440"/>
        <w:jc w:val="center"/>
      </w:pPr>
    </w:p>
    <w:p w:rsidR="0027048C" w:rsidRDefault="0027048C" w:rsidP="005C1541">
      <w:pPr>
        <w:ind w:left="1440" w:hanging="1440"/>
        <w:jc w:val="center"/>
      </w:pPr>
    </w:p>
    <w:p w:rsidR="0027048C" w:rsidRDefault="0027048C" w:rsidP="005C1541">
      <w:pPr>
        <w:ind w:left="1440" w:hanging="1440"/>
        <w:jc w:val="center"/>
      </w:pPr>
    </w:p>
    <w:p w:rsidR="0027048C" w:rsidRDefault="0027048C" w:rsidP="005C1541">
      <w:pPr>
        <w:ind w:left="1440" w:hanging="1440"/>
        <w:jc w:val="center"/>
      </w:pPr>
    </w:p>
    <w:p w:rsidR="0027048C" w:rsidRDefault="0027048C" w:rsidP="005C1541">
      <w:pPr>
        <w:ind w:left="1440" w:hanging="1440"/>
        <w:jc w:val="center"/>
      </w:pPr>
    </w:p>
    <w:p w:rsidR="0027048C" w:rsidRDefault="0027048C" w:rsidP="005C1541">
      <w:pPr>
        <w:ind w:left="1440" w:hanging="1440"/>
        <w:jc w:val="center"/>
      </w:pPr>
    </w:p>
    <w:p w:rsidR="005C1541" w:rsidRDefault="005C1541" w:rsidP="006A55D5">
      <w:pPr>
        <w:pStyle w:val="NormalText"/>
        <w:numPr>
          <w:ilvl w:val="0"/>
          <w:numId w:val="5"/>
        </w:numPr>
        <w:rPr>
          <w:rFonts w:ascii="Times New Roman" w:hAnsi="Times New Roman" w:cs="Times New Roman"/>
          <w:sz w:val="24"/>
          <w:szCs w:val="24"/>
        </w:rPr>
      </w:pPr>
      <w:r>
        <w:rPr>
          <w:rFonts w:ascii="Times New Roman" w:hAnsi="Times New Roman" w:cs="Times New Roman"/>
          <w:sz w:val="24"/>
          <w:szCs w:val="24"/>
        </w:rPr>
        <w:t>Each of the following compounds has a nitrogen-nitrogen bond: nitrogen gas, dinitrogen tetrahydride, and dinitrogen difluoride.  Match each compound with one of the following bond lengths: 110 pm, 122 pm, 145 pm.  Describe the electronic and molecular geometry about one of the nitrogen atoms in each compound and show the bond angles.  What hybrid orbitals are needed to describe the bo</w:t>
      </w:r>
      <w:r w:rsidR="006A55D5">
        <w:rPr>
          <w:rFonts w:ascii="Times New Roman" w:hAnsi="Times New Roman" w:cs="Times New Roman"/>
          <w:sz w:val="24"/>
          <w:szCs w:val="24"/>
        </w:rPr>
        <w:t>nding in valence bond theory (9</w:t>
      </w:r>
      <w:r>
        <w:rPr>
          <w:rFonts w:ascii="Times New Roman" w:hAnsi="Times New Roman" w:cs="Times New Roman"/>
          <w:sz w:val="24"/>
          <w:szCs w:val="24"/>
        </w:rPr>
        <w:t xml:space="preserve"> points)?  </w:t>
      </w:r>
    </w:p>
    <w:p w:rsidR="005C1541" w:rsidRDefault="005C1541" w:rsidP="006A55D5">
      <w:pPr>
        <w:pStyle w:val="NormalText"/>
        <w:ind w:left="1440" w:hanging="1440"/>
        <w:jc w:val="center"/>
        <w:rPr>
          <w:rFonts w:ascii="Times New Roman" w:hAnsi="Times New Roman" w:cs="Times New Roman"/>
          <w:sz w:val="24"/>
          <w:szCs w:val="24"/>
        </w:rPr>
      </w:pPr>
    </w:p>
    <w:p w:rsidR="00774BD7" w:rsidRDefault="00774BD7" w:rsidP="006A55D5">
      <w:pPr>
        <w:pStyle w:val="ListParagraph"/>
        <w:spacing w:after="0"/>
        <w:ind w:left="0"/>
      </w:pPr>
      <w:r>
        <w:t xml:space="preserve">  </w:t>
      </w:r>
    </w:p>
    <w:p w:rsidR="00552EEE" w:rsidRDefault="00552EEE" w:rsidP="006A55D5">
      <w:pPr>
        <w:pStyle w:val="ListParagraph"/>
        <w:spacing w:after="0"/>
        <w:ind w:left="0"/>
      </w:pPr>
    </w:p>
    <w:p w:rsidR="0027048C" w:rsidRDefault="0027048C" w:rsidP="006A55D5">
      <w:pPr>
        <w:pStyle w:val="ListParagraph"/>
        <w:spacing w:after="0"/>
        <w:ind w:left="0"/>
      </w:pPr>
    </w:p>
    <w:p w:rsidR="0027048C" w:rsidRDefault="0027048C" w:rsidP="006A55D5">
      <w:pPr>
        <w:pStyle w:val="ListParagraph"/>
        <w:spacing w:after="0"/>
        <w:ind w:left="0"/>
      </w:pPr>
    </w:p>
    <w:p w:rsidR="0027048C" w:rsidRDefault="0027048C" w:rsidP="006A55D5">
      <w:pPr>
        <w:pStyle w:val="ListParagraph"/>
        <w:spacing w:after="0"/>
        <w:ind w:left="0"/>
      </w:pPr>
    </w:p>
    <w:p w:rsidR="00774BD7" w:rsidRPr="008804BD" w:rsidRDefault="00774BD7" w:rsidP="006A55D5">
      <w:pPr>
        <w:pStyle w:val="NormalText"/>
        <w:numPr>
          <w:ilvl w:val="0"/>
          <w:numId w:val="5"/>
        </w:numPr>
        <w:rPr>
          <w:rFonts w:ascii="Times New Roman" w:hAnsi="Times New Roman" w:cs="Times New Roman"/>
          <w:sz w:val="24"/>
          <w:szCs w:val="24"/>
        </w:rPr>
      </w:pPr>
      <w:r w:rsidRPr="008804BD">
        <w:rPr>
          <w:rFonts w:ascii="Times New Roman" w:hAnsi="Times New Roman" w:cs="Times New Roman"/>
          <w:sz w:val="24"/>
          <w:szCs w:val="24"/>
        </w:rPr>
        <w:t>Determine the energy of f</w:t>
      </w:r>
      <w:r w:rsidR="0056019B">
        <w:rPr>
          <w:rFonts w:ascii="Times New Roman" w:hAnsi="Times New Roman" w:cs="Times New Roman"/>
          <w:sz w:val="24"/>
          <w:szCs w:val="24"/>
        </w:rPr>
        <w:t xml:space="preserve">ormation of magnesium bromide. </w:t>
      </w:r>
      <w:bookmarkStart w:id="0" w:name="_GoBack"/>
      <w:bookmarkEnd w:id="0"/>
      <w:r w:rsidRPr="008804BD">
        <w:rPr>
          <w:rFonts w:ascii="Times New Roman" w:hAnsi="Times New Roman" w:cs="Times New Roman"/>
          <w:sz w:val="24"/>
          <w:szCs w:val="24"/>
        </w:rPr>
        <w:t>Given</w:t>
      </w:r>
      <w:r>
        <w:rPr>
          <w:rFonts w:ascii="Times New Roman" w:hAnsi="Times New Roman" w:cs="Times New Roman"/>
          <w:sz w:val="24"/>
          <w:szCs w:val="24"/>
        </w:rPr>
        <w:t xml:space="preserve"> (8 points)</w:t>
      </w:r>
      <w:r w:rsidRPr="008804BD">
        <w:rPr>
          <w:rFonts w:ascii="Times New Roman" w:hAnsi="Times New Roman" w:cs="Times New Roman"/>
          <w:sz w:val="24"/>
          <w:szCs w:val="24"/>
        </w:rPr>
        <w:t>:</w:t>
      </w:r>
    </w:p>
    <w:p w:rsidR="00774BD7" w:rsidRPr="008804BD" w:rsidRDefault="00774BD7" w:rsidP="006A55D5">
      <w:pPr>
        <w:pStyle w:val="NormalText"/>
        <w:ind w:left="720" w:firstLine="720"/>
        <w:rPr>
          <w:rFonts w:ascii="Times New Roman" w:hAnsi="Times New Roman" w:cs="Times New Roman"/>
          <w:sz w:val="24"/>
          <w:szCs w:val="24"/>
        </w:rPr>
      </w:pPr>
      <w:r w:rsidRPr="008804BD">
        <w:rPr>
          <w:rFonts w:ascii="Times New Roman" w:hAnsi="Times New Roman" w:cs="Times New Roman"/>
          <w:sz w:val="24"/>
          <w:szCs w:val="24"/>
        </w:rPr>
        <w:t>Mg</w:t>
      </w:r>
      <w:r w:rsidRPr="008804BD">
        <w:rPr>
          <w:rFonts w:ascii="Times New Roman" w:hAnsi="Times New Roman" w:cs="Times New Roman"/>
          <w:sz w:val="24"/>
          <w:szCs w:val="24"/>
          <w:vertAlign w:val="subscript"/>
        </w:rPr>
        <w:t xml:space="preserve"> (s)</w:t>
      </w:r>
      <w:r w:rsidRPr="008804BD">
        <w:rPr>
          <w:rFonts w:ascii="Times New Roman" w:hAnsi="Times New Roman" w:cs="Times New Roman"/>
          <w:sz w:val="24"/>
          <w:szCs w:val="24"/>
        </w:rPr>
        <w:t xml:space="preserve"> → Mg</w:t>
      </w:r>
      <w:r w:rsidRPr="008804BD">
        <w:rPr>
          <w:rFonts w:ascii="Times New Roman" w:hAnsi="Times New Roman" w:cs="Times New Roman"/>
          <w:sz w:val="24"/>
          <w:szCs w:val="24"/>
          <w:vertAlign w:val="subscript"/>
        </w:rPr>
        <w:t xml:space="preserve"> (g)</w:t>
      </w:r>
      <w:r w:rsidRPr="008804BD">
        <w:rPr>
          <w:rFonts w:ascii="Times New Roman" w:hAnsi="Times New Roman" w:cs="Times New Roman"/>
          <w:sz w:val="24"/>
          <w:szCs w:val="24"/>
        </w:rPr>
        <w:t xml:space="preserve"> </w:t>
      </w:r>
      <w:r w:rsidRPr="008804BD">
        <w:rPr>
          <w:rFonts w:ascii="Times New Roman" w:hAnsi="Times New Roman" w:cs="Times New Roman"/>
          <w:sz w:val="24"/>
          <w:szCs w:val="24"/>
        </w:rPr>
        <w:tab/>
      </w:r>
      <w:r w:rsidRPr="008804BD">
        <w:rPr>
          <w:rFonts w:ascii="Times New Roman" w:hAnsi="Times New Roman" w:cs="Times New Roman"/>
          <w:sz w:val="24"/>
          <w:szCs w:val="24"/>
        </w:rPr>
        <w:tab/>
      </w:r>
      <w:r w:rsidRPr="008804BD">
        <w:rPr>
          <w:rFonts w:ascii="Times New Roman" w:hAnsi="Times New Roman" w:cs="Times New Roman"/>
          <w:sz w:val="24"/>
          <w:szCs w:val="24"/>
        </w:rPr>
        <w:tab/>
      </w:r>
      <w:r w:rsidRPr="008804BD">
        <w:rPr>
          <w:rFonts w:ascii="Times New Roman" w:hAnsi="Times New Roman" w:cs="Times New Roman"/>
          <w:sz w:val="24"/>
          <w:szCs w:val="24"/>
        </w:rPr>
        <w:tab/>
        <w:t>+147.7 kJ/mol</w:t>
      </w:r>
    </w:p>
    <w:p w:rsidR="00774BD7" w:rsidRPr="00ED6589" w:rsidRDefault="00774BD7" w:rsidP="006A55D5">
      <w:pPr>
        <w:pStyle w:val="NormalText"/>
        <w:ind w:left="720" w:firstLine="720"/>
        <w:rPr>
          <w:rFonts w:ascii="Times New Roman" w:hAnsi="Times New Roman" w:cs="Times New Roman"/>
          <w:sz w:val="24"/>
          <w:szCs w:val="24"/>
          <w:lang w:val="es-MX"/>
        </w:rPr>
      </w:pPr>
      <w:r w:rsidRPr="00ED6589">
        <w:rPr>
          <w:rFonts w:ascii="Times New Roman" w:hAnsi="Times New Roman" w:cs="Times New Roman"/>
          <w:sz w:val="24"/>
          <w:szCs w:val="24"/>
          <w:lang w:val="es-MX"/>
        </w:rPr>
        <w:t>Mg</w:t>
      </w:r>
      <w:r w:rsidRPr="00ED6589">
        <w:rPr>
          <w:rFonts w:ascii="Times New Roman" w:hAnsi="Times New Roman" w:cs="Times New Roman"/>
          <w:sz w:val="24"/>
          <w:szCs w:val="24"/>
          <w:vertAlign w:val="subscript"/>
          <w:lang w:val="es-MX"/>
        </w:rPr>
        <w:t xml:space="preserve"> (g)</w:t>
      </w:r>
      <w:r w:rsidRPr="00ED6589">
        <w:rPr>
          <w:rFonts w:ascii="Times New Roman" w:hAnsi="Times New Roman" w:cs="Times New Roman"/>
          <w:sz w:val="24"/>
          <w:szCs w:val="24"/>
          <w:lang w:val="es-MX"/>
        </w:rPr>
        <w:t xml:space="preserve"> → Mg</w:t>
      </w:r>
      <w:r w:rsidRPr="00ED6589">
        <w:rPr>
          <w:rFonts w:ascii="Times New Roman" w:hAnsi="Times New Roman" w:cs="Times New Roman"/>
          <w:sz w:val="24"/>
          <w:szCs w:val="24"/>
          <w:vertAlign w:val="superscript"/>
          <w:lang w:val="es-MX"/>
        </w:rPr>
        <w:t>+</w:t>
      </w:r>
      <w:r w:rsidRPr="00ED6589">
        <w:rPr>
          <w:rFonts w:ascii="Times New Roman" w:hAnsi="Times New Roman" w:cs="Times New Roman"/>
          <w:sz w:val="24"/>
          <w:szCs w:val="24"/>
          <w:vertAlign w:val="subscript"/>
          <w:lang w:val="es-MX"/>
        </w:rPr>
        <w:t>(g)</w:t>
      </w:r>
      <w:r w:rsidRPr="00ED6589">
        <w:rPr>
          <w:rFonts w:ascii="Times New Roman" w:hAnsi="Times New Roman" w:cs="Times New Roman"/>
          <w:sz w:val="24"/>
          <w:szCs w:val="24"/>
          <w:lang w:val="es-MX"/>
        </w:rPr>
        <w:t xml:space="preserve">  + 1 e</w:t>
      </w:r>
      <w:r w:rsidRPr="00ED6589">
        <w:rPr>
          <w:rFonts w:ascii="Times New Roman" w:hAnsi="Times New Roman" w:cs="Times New Roman"/>
          <w:sz w:val="24"/>
          <w:szCs w:val="24"/>
          <w:vertAlign w:val="superscript"/>
          <w:lang w:val="es-MX"/>
        </w:rPr>
        <w:t>-</w:t>
      </w:r>
      <w:r w:rsidRPr="00ED6589">
        <w:rPr>
          <w:rFonts w:ascii="Times New Roman" w:hAnsi="Times New Roman" w:cs="Times New Roman"/>
          <w:sz w:val="24"/>
          <w:szCs w:val="24"/>
          <w:lang w:val="es-MX"/>
        </w:rPr>
        <w:t xml:space="preserve"> </w:t>
      </w:r>
      <w:r w:rsidRPr="00ED6589">
        <w:rPr>
          <w:rFonts w:ascii="Times New Roman" w:hAnsi="Times New Roman" w:cs="Times New Roman"/>
          <w:sz w:val="24"/>
          <w:szCs w:val="24"/>
          <w:lang w:val="es-MX"/>
        </w:rPr>
        <w:tab/>
      </w:r>
      <w:r w:rsidRPr="00ED6589">
        <w:rPr>
          <w:rFonts w:ascii="Times New Roman" w:hAnsi="Times New Roman" w:cs="Times New Roman"/>
          <w:sz w:val="24"/>
          <w:szCs w:val="24"/>
          <w:lang w:val="es-MX"/>
        </w:rPr>
        <w:tab/>
      </w:r>
      <w:r w:rsidRPr="00ED6589">
        <w:rPr>
          <w:rFonts w:ascii="Times New Roman" w:hAnsi="Times New Roman" w:cs="Times New Roman"/>
          <w:sz w:val="24"/>
          <w:szCs w:val="24"/>
          <w:lang w:val="es-MX"/>
        </w:rPr>
        <w:tab/>
        <w:t xml:space="preserve">+737.7 kJ/mol      </w:t>
      </w:r>
    </w:p>
    <w:p w:rsidR="00774BD7" w:rsidRPr="00244E8A" w:rsidRDefault="00774BD7" w:rsidP="006A55D5">
      <w:pPr>
        <w:pStyle w:val="NormalText"/>
        <w:ind w:left="720" w:firstLine="720"/>
        <w:rPr>
          <w:rFonts w:ascii="Times New Roman" w:hAnsi="Times New Roman" w:cs="Times New Roman"/>
          <w:sz w:val="24"/>
          <w:szCs w:val="24"/>
          <w:lang w:val="es-MX"/>
        </w:rPr>
      </w:pPr>
      <w:r w:rsidRPr="00244E8A">
        <w:rPr>
          <w:rFonts w:ascii="Times New Roman" w:hAnsi="Times New Roman" w:cs="Times New Roman"/>
          <w:sz w:val="24"/>
          <w:szCs w:val="24"/>
          <w:lang w:val="es-MX"/>
        </w:rPr>
        <w:t>Mg</w:t>
      </w:r>
      <w:r w:rsidRPr="00244E8A">
        <w:rPr>
          <w:rFonts w:ascii="Times New Roman" w:hAnsi="Times New Roman" w:cs="Times New Roman"/>
          <w:sz w:val="24"/>
          <w:szCs w:val="24"/>
          <w:vertAlign w:val="superscript"/>
          <w:lang w:val="es-MX"/>
        </w:rPr>
        <w:t>+</w:t>
      </w:r>
      <w:r w:rsidRPr="00244E8A">
        <w:rPr>
          <w:rFonts w:ascii="Times New Roman" w:hAnsi="Times New Roman" w:cs="Times New Roman"/>
          <w:sz w:val="24"/>
          <w:szCs w:val="24"/>
          <w:vertAlign w:val="subscript"/>
          <w:lang w:val="es-MX"/>
        </w:rPr>
        <w:t>(g)</w:t>
      </w:r>
      <w:r w:rsidRPr="00244E8A">
        <w:rPr>
          <w:rFonts w:ascii="Times New Roman" w:hAnsi="Times New Roman" w:cs="Times New Roman"/>
          <w:sz w:val="24"/>
          <w:szCs w:val="24"/>
          <w:lang w:val="es-MX"/>
        </w:rPr>
        <w:t xml:space="preserve"> → Mg</w:t>
      </w:r>
      <w:r w:rsidRPr="00244E8A">
        <w:rPr>
          <w:rFonts w:ascii="Times New Roman" w:hAnsi="Times New Roman" w:cs="Times New Roman"/>
          <w:sz w:val="24"/>
          <w:szCs w:val="24"/>
          <w:vertAlign w:val="superscript"/>
          <w:lang w:val="es-MX"/>
        </w:rPr>
        <w:t>2+</w:t>
      </w:r>
      <w:r w:rsidRPr="00244E8A">
        <w:rPr>
          <w:rFonts w:ascii="Times New Roman" w:hAnsi="Times New Roman" w:cs="Times New Roman"/>
          <w:sz w:val="24"/>
          <w:szCs w:val="24"/>
          <w:vertAlign w:val="subscript"/>
          <w:lang w:val="es-MX"/>
        </w:rPr>
        <w:t xml:space="preserve"> (g)</w:t>
      </w:r>
      <w:r w:rsidRPr="00244E8A">
        <w:rPr>
          <w:rFonts w:ascii="Times New Roman" w:hAnsi="Times New Roman" w:cs="Times New Roman"/>
          <w:sz w:val="24"/>
          <w:szCs w:val="24"/>
          <w:lang w:val="es-MX"/>
        </w:rPr>
        <w:t xml:space="preserve"> + 1 e</w:t>
      </w:r>
      <w:r w:rsidRPr="00244E8A">
        <w:rPr>
          <w:rFonts w:ascii="Times New Roman" w:hAnsi="Times New Roman" w:cs="Times New Roman"/>
          <w:sz w:val="24"/>
          <w:szCs w:val="24"/>
          <w:vertAlign w:val="superscript"/>
          <w:lang w:val="es-MX"/>
        </w:rPr>
        <w:t>-</w:t>
      </w:r>
      <w:r w:rsidRPr="00244E8A">
        <w:rPr>
          <w:rFonts w:ascii="Times New Roman" w:hAnsi="Times New Roman" w:cs="Times New Roman"/>
          <w:sz w:val="24"/>
          <w:szCs w:val="24"/>
          <w:lang w:val="es-MX"/>
        </w:rPr>
        <w:t xml:space="preserve"> </w:t>
      </w:r>
      <w:r w:rsidRPr="00244E8A">
        <w:rPr>
          <w:rFonts w:ascii="Times New Roman" w:hAnsi="Times New Roman" w:cs="Times New Roman"/>
          <w:sz w:val="24"/>
          <w:szCs w:val="24"/>
          <w:lang w:val="es-MX"/>
        </w:rPr>
        <w:tab/>
      </w:r>
      <w:r w:rsidRPr="00244E8A">
        <w:rPr>
          <w:rFonts w:ascii="Times New Roman" w:hAnsi="Times New Roman" w:cs="Times New Roman"/>
          <w:sz w:val="24"/>
          <w:szCs w:val="24"/>
          <w:lang w:val="es-MX"/>
        </w:rPr>
        <w:tab/>
      </w:r>
      <w:r w:rsidRPr="00244E8A">
        <w:rPr>
          <w:rFonts w:ascii="Times New Roman" w:hAnsi="Times New Roman" w:cs="Times New Roman"/>
          <w:sz w:val="24"/>
          <w:szCs w:val="24"/>
          <w:lang w:val="es-MX"/>
        </w:rPr>
        <w:tab/>
        <w:t xml:space="preserve">+1,450.7 kJ/mol                                   </w:t>
      </w:r>
    </w:p>
    <w:p w:rsidR="00774BD7" w:rsidRPr="00244E8A" w:rsidRDefault="00774BD7" w:rsidP="006A55D5">
      <w:pPr>
        <w:pStyle w:val="NormalText"/>
        <w:ind w:left="720" w:firstLine="720"/>
        <w:rPr>
          <w:rFonts w:ascii="Times New Roman" w:hAnsi="Times New Roman" w:cs="Times New Roman"/>
          <w:sz w:val="24"/>
          <w:szCs w:val="24"/>
          <w:lang w:val="es-MX"/>
        </w:rPr>
      </w:pPr>
      <w:r w:rsidRPr="00244E8A">
        <w:rPr>
          <w:rFonts w:ascii="Times New Roman" w:hAnsi="Times New Roman" w:cs="Times New Roman"/>
          <w:sz w:val="24"/>
          <w:szCs w:val="24"/>
          <w:lang w:val="es-MX"/>
        </w:rPr>
        <w:t>Br</w:t>
      </w:r>
      <w:r w:rsidRPr="00244E8A">
        <w:rPr>
          <w:rFonts w:ascii="Times New Roman" w:hAnsi="Times New Roman" w:cs="Times New Roman"/>
          <w:sz w:val="24"/>
          <w:szCs w:val="24"/>
          <w:vertAlign w:val="subscript"/>
          <w:lang w:val="es-MX"/>
        </w:rPr>
        <w:t>2 (g)</w:t>
      </w:r>
      <w:r w:rsidRPr="00244E8A">
        <w:rPr>
          <w:rFonts w:ascii="Times New Roman" w:hAnsi="Times New Roman" w:cs="Times New Roman"/>
          <w:sz w:val="24"/>
          <w:szCs w:val="24"/>
          <w:lang w:val="es-MX"/>
        </w:rPr>
        <w:t xml:space="preserve"> → 2 Br</w:t>
      </w:r>
      <w:r w:rsidRPr="00244E8A">
        <w:rPr>
          <w:rFonts w:ascii="Times New Roman" w:hAnsi="Times New Roman" w:cs="Times New Roman"/>
          <w:sz w:val="24"/>
          <w:szCs w:val="24"/>
          <w:vertAlign w:val="subscript"/>
          <w:lang w:val="es-MX"/>
        </w:rPr>
        <w:t xml:space="preserve"> (g)</w:t>
      </w:r>
      <w:r w:rsidRPr="00244E8A">
        <w:rPr>
          <w:rFonts w:ascii="Times New Roman" w:hAnsi="Times New Roman" w:cs="Times New Roman"/>
          <w:sz w:val="24"/>
          <w:szCs w:val="24"/>
          <w:lang w:val="es-MX"/>
        </w:rPr>
        <w:t xml:space="preserve"> </w:t>
      </w:r>
      <w:r w:rsidRPr="00244E8A">
        <w:rPr>
          <w:rFonts w:ascii="Times New Roman" w:hAnsi="Times New Roman" w:cs="Times New Roman"/>
          <w:sz w:val="24"/>
          <w:szCs w:val="24"/>
          <w:lang w:val="es-MX"/>
        </w:rPr>
        <w:tab/>
      </w:r>
      <w:r w:rsidRPr="00244E8A">
        <w:rPr>
          <w:rFonts w:ascii="Times New Roman" w:hAnsi="Times New Roman" w:cs="Times New Roman"/>
          <w:sz w:val="24"/>
          <w:szCs w:val="24"/>
          <w:lang w:val="es-MX"/>
        </w:rPr>
        <w:tab/>
      </w:r>
      <w:r w:rsidRPr="00244E8A">
        <w:rPr>
          <w:rFonts w:ascii="Times New Roman" w:hAnsi="Times New Roman" w:cs="Times New Roman"/>
          <w:sz w:val="24"/>
          <w:szCs w:val="24"/>
          <w:lang w:val="es-MX"/>
        </w:rPr>
        <w:tab/>
      </w:r>
      <w:r w:rsidRPr="00244E8A">
        <w:rPr>
          <w:rFonts w:ascii="Times New Roman" w:hAnsi="Times New Roman" w:cs="Times New Roman"/>
          <w:sz w:val="24"/>
          <w:szCs w:val="24"/>
          <w:lang w:val="es-MX"/>
        </w:rPr>
        <w:tab/>
        <w:t>+193 kJ/mol</w:t>
      </w:r>
    </w:p>
    <w:p w:rsidR="00774BD7" w:rsidRPr="00244E8A" w:rsidRDefault="00774BD7" w:rsidP="006A55D5">
      <w:pPr>
        <w:pStyle w:val="NormalText"/>
        <w:ind w:left="720" w:firstLine="720"/>
        <w:rPr>
          <w:rFonts w:ascii="Times New Roman" w:hAnsi="Times New Roman" w:cs="Times New Roman"/>
          <w:sz w:val="24"/>
          <w:szCs w:val="24"/>
          <w:lang w:val="es-MX"/>
        </w:rPr>
      </w:pPr>
      <w:r w:rsidRPr="00244E8A">
        <w:rPr>
          <w:rFonts w:ascii="Times New Roman" w:hAnsi="Times New Roman" w:cs="Times New Roman"/>
          <w:sz w:val="24"/>
          <w:szCs w:val="24"/>
          <w:lang w:val="es-MX"/>
        </w:rPr>
        <w:t>Br</w:t>
      </w:r>
      <w:r w:rsidRPr="00244E8A">
        <w:rPr>
          <w:rFonts w:ascii="Times New Roman" w:hAnsi="Times New Roman" w:cs="Times New Roman"/>
          <w:sz w:val="24"/>
          <w:szCs w:val="24"/>
          <w:vertAlign w:val="subscript"/>
          <w:lang w:val="es-MX"/>
        </w:rPr>
        <w:t xml:space="preserve"> (g)</w:t>
      </w:r>
      <w:r w:rsidRPr="00244E8A">
        <w:rPr>
          <w:rFonts w:ascii="Times New Roman" w:hAnsi="Times New Roman" w:cs="Times New Roman"/>
          <w:sz w:val="24"/>
          <w:szCs w:val="24"/>
          <w:lang w:val="es-MX"/>
        </w:rPr>
        <w:t xml:space="preserve"> + 1 e</w:t>
      </w:r>
      <w:r w:rsidRPr="00244E8A">
        <w:rPr>
          <w:rFonts w:ascii="Times New Roman" w:hAnsi="Times New Roman" w:cs="Times New Roman"/>
          <w:sz w:val="24"/>
          <w:szCs w:val="24"/>
          <w:vertAlign w:val="superscript"/>
          <w:lang w:val="es-MX"/>
        </w:rPr>
        <w:t>-</w:t>
      </w:r>
      <w:r w:rsidRPr="00244E8A">
        <w:rPr>
          <w:rFonts w:ascii="Times New Roman" w:hAnsi="Times New Roman" w:cs="Times New Roman"/>
          <w:sz w:val="24"/>
          <w:szCs w:val="24"/>
          <w:lang w:val="es-MX"/>
        </w:rPr>
        <w:t xml:space="preserve"> → Br</w:t>
      </w:r>
      <w:r w:rsidRPr="00244E8A">
        <w:rPr>
          <w:rFonts w:ascii="Times New Roman" w:hAnsi="Times New Roman" w:cs="Times New Roman"/>
          <w:sz w:val="24"/>
          <w:szCs w:val="24"/>
          <w:vertAlign w:val="superscript"/>
          <w:lang w:val="es-MX"/>
        </w:rPr>
        <w:t>-</w:t>
      </w:r>
      <w:r w:rsidRPr="00244E8A">
        <w:rPr>
          <w:rFonts w:ascii="Times New Roman" w:hAnsi="Times New Roman" w:cs="Times New Roman"/>
          <w:sz w:val="24"/>
          <w:szCs w:val="24"/>
          <w:vertAlign w:val="subscript"/>
          <w:lang w:val="es-MX"/>
        </w:rPr>
        <w:t xml:space="preserve"> (g)</w:t>
      </w:r>
      <w:r w:rsidRPr="00244E8A">
        <w:rPr>
          <w:rFonts w:ascii="Times New Roman" w:hAnsi="Times New Roman" w:cs="Times New Roman"/>
          <w:sz w:val="24"/>
          <w:szCs w:val="24"/>
          <w:lang w:val="es-MX"/>
        </w:rPr>
        <w:t xml:space="preserve"> </w:t>
      </w:r>
      <w:r w:rsidRPr="00244E8A">
        <w:rPr>
          <w:rFonts w:ascii="Times New Roman" w:hAnsi="Times New Roman" w:cs="Times New Roman"/>
          <w:sz w:val="24"/>
          <w:szCs w:val="24"/>
          <w:lang w:val="es-MX"/>
        </w:rPr>
        <w:tab/>
      </w:r>
      <w:r w:rsidRPr="00244E8A">
        <w:rPr>
          <w:rFonts w:ascii="Times New Roman" w:hAnsi="Times New Roman" w:cs="Times New Roman"/>
          <w:sz w:val="24"/>
          <w:szCs w:val="24"/>
          <w:lang w:val="es-MX"/>
        </w:rPr>
        <w:tab/>
      </w:r>
      <w:r w:rsidRPr="00244E8A">
        <w:rPr>
          <w:rFonts w:ascii="Times New Roman" w:hAnsi="Times New Roman" w:cs="Times New Roman"/>
          <w:sz w:val="24"/>
          <w:szCs w:val="24"/>
          <w:lang w:val="es-MX"/>
        </w:rPr>
        <w:tab/>
      </w:r>
      <w:r w:rsidRPr="00244E8A">
        <w:rPr>
          <w:rFonts w:ascii="Times New Roman" w:hAnsi="Times New Roman" w:cs="Times New Roman"/>
          <w:sz w:val="24"/>
          <w:szCs w:val="24"/>
          <w:lang w:val="es-MX"/>
        </w:rPr>
        <w:tab/>
        <w:t>-325 kJ/mol</w:t>
      </w:r>
    </w:p>
    <w:p w:rsidR="00774BD7" w:rsidRDefault="00774BD7" w:rsidP="006A55D5">
      <w:pPr>
        <w:pStyle w:val="NormalText"/>
        <w:ind w:left="720" w:firstLine="720"/>
        <w:rPr>
          <w:rFonts w:ascii="Times New Roman" w:hAnsi="Times New Roman" w:cs="Times New Roman"/>
          <w:sz w:val="24"/>
          <w:szCs w:val="24"/>
        </w:rPr>
      </w:pPr>
      <w:r w:rsidRPr="008804BD">
        <w:rPr>
          <w:rFonts w:ascii="Times New Roman" w:hAnsi="Times New Roman" w:cs="Times New Roman"/>
          <w:sz w:val="24"/>
          <w:szCs w:val="24"/>
        </w:rPr>
        <w:t>Mg</w:t>
      </w:r>
      <w:r w:rsidRPr="008804BD">
        <w:rPr>
          <w:rFonts w:ascii="Times New Roman" w:hAnsi="Times New Roman" w:cs="Times New Roman"/>
          <w:sz w:val="24"/>
          <w:szCs w:val="24"/>
          <w:vertAlign w:val="superscript"/>
        </w:rPr>
        <w:t>2+</w:t>
      </w:r>
      <w:r w:rsidRPr="008804BD">
        <w:rPr>
          <w:rFonts w:ascii="Times New Roman" w:hAnsi="Times New Roman" w:cs="Times New Roman"/>
          <w:sz w:val="24"/>
          <w:szCs w:val="24"/>
          <w:vertAlign w:val="subscript"/>
        </w:rPr>
        <w:t xml:space="preserve"> (g)</w:t>
      </w:r>
      <w:r w:rsidRPr="008804BD">
        <w:rPr>
          <w:rFonts w:ascii="Times New Roman" w:hAnsi="Times New Roman" w:cs="Times New Roman"/>
          <w:sz w:val="24"/>
          <w:szCs w:val="24"/>
        </w:rPr>
        <w:t xml:space="preserve"> + 2 Br</w:t>
      </w:r>
      <w:r w:rsidRPr="008804BD">
        <w:rPr>
          <w:rFonts w:ascii="Times New Roman" w:hAnsi="Times New Roman" w:cs="Times New Roman"/>
          <w:sz w:val="24"/>
          <w:szCs w:val="24"/>
          <w:vertAlign w:val="superscript"/>
        </w:rPr>
        <w:t>-</w:t>
      </w:r>
      <w:r w:rsidRPr="008804BD">
        <w:rPr>
          <w:rFonts w:ascii="Times New Roman" w:hAnsi="Times New Roman" w:cs="Times New Roman"/>
          <w:sz w:val="24"/>
          <w:szCs w:val="24"/>
          <w:vertAlign w:val="subscript"/>
        </w:rPr>
        <w:t xml:space="preserve"> (g)</w:t>
      </w:r>
      <w:r w:rsidRPr="008804BD">
        <w:rPr>
          <w:rFonts w:ascii="Times New Roman" w:hAnsi="Times New Roman" w:cs="Times New Roman"/>
          <w:sz w:val="24"/>
          <w:szCs w:val="24"/>
        </w:rPr>
        <w:t xml:space="preserve"> → MgBr</w:t>
      </w:r>
      <w:r w:rsidRPr="008804BD">
        <w:rPr>
          <w:rFonts w:ascii="Times New Roman" w:hAnsi="Times New Roman" w:cs="Times New Roman"/>
          <w:sz w:val="24"/>
          <w:szCs w:val="24"/>
          <w:vertAlign w:val="subscript"/>
        </w:rPr>
        <w:t>2 (s)</w:t>
      </w:r>
      <w:r w:rsidRPr="008804BD">
        <w:rPr>
          <w:rFonts w:ascii="Times New Roman" w:hAnsi="Times New Roman" w:cs="Times New Roman"/>
          <w:sz w:val="24"/>
          <w:szCs w:val="24"/>
        </w:rPr>
        <w:t xml:space="preserve"> </w:t>
      </w:r>
      <w:r w:rsidRPr="008804BD">
        <w:rPr>
          <w:rFonts w:ascii="Times New Roman" w:hAnsi="Times New Roman" w:cs="Times New Roman"/>
          <w:sz w:val="24"/>
          <w:szCs w:val="24"/>
        </w:rPr>
        <w:tab/>
      </w:r>
      <w:r w:rsidRPr="008804BD">
        <w:rPr>
          <w:rFonts w:ascii="Times New Roman" w:hAnsi="Times New Roman" w:cs="Times New Roman"/>
          <w:sz w:val="24"/>
          <w:szCs w:val="24"/>
        </w:rPr>
        <w:tab/>
        <w:t xml:space="preserve">-2,440 kJ/mol   </w:t>
      </w:r>
    </w:p>
    <w:p w:rsidR="00774BD7" w:rsidRDefault="00774BD7" w:rsidP="006A55D5">
      <w:pPr>
        <w:pStyle w:val="NormalText"/>
        <w:ind w:left="720" w:firstLine="720"/>
        <w:rPr>
          <w:rFonts w:ascii="Times New Roman" w:hAnsi="Times New Roman" w:cs="Times New Roman"/>
          <w:sz w:val="24"/>
          <w:szCs w:val="24"/>
        </w:rPr>
      </w:pPr>
    </w:p>
    <w:p w:rsidR="005C1541" w:rsidRDefault="005C1541" w:rsidP="006A55D5">
      <w:pPr>
        <w:spacing w:after="0"/>
        <w:ind w:left="1440" w:hanging="1440"/>
      </w:pPr>
    </w:p>
    <w:p w:rsidR="0027048C" w:rsidRDefault="0027048C" w:rsidP="006A55D5">
      <w:pPr>
        <w:spacing w:after="0"/>
        <w:ind w:left="1440" w:hanging="1440"/>
      </w:pPr>
    </w:p>
    <w:p w:rsidR="0027048C" w:rsidRDefault="0027048C" w:rsidP="006A55D5">
      <w:pPr>
        <w:spacing w:after="0"/>
        <w:ind w:left="1440" w:hanging="1440"/>
      </w:pPr>
    </w:p>
    <w:p w:rsidR="0027048C" w:rsidRDefault="0027048C" w:rsidP="006A55D5">
      <w:pPr>
        <w:spacing w:after="0"/>
        <w:ind w:left="1440" w:hanging="1440"/>
      </w:pPr>
    </w:p>
    <w:p w:rsidR="0027048C" w:rsidRDefault="0027048C" w:rsidP="006A55D5">
      <w:pPr>
        <w:spacing w:after="0"/>
        <w:ind w:left="1440" w:hanging="1440"/>
      </w:pPr>
    </w:p>
    <w:p w:rsidR="0027048C" w:rsidRDefault="0027048C" w:rsidP="006A55D5">
      <w:pPr>
        <w:spacing w:after="0"/>
        <w:ind w:left="1440" w:hanging="1440"/>
      </w:pPr>
    </w:p>
    <w:p w:rsidR="0027048C" w:rsidRDefault="0027048C" w:rsidP="006A55D5">
      <w:pPr>
        <w:spacing w:after="0"/>
        <w:ind w:left="1440" w:hanging="1440"/>
      </w:pPr>
    </w:p>
    <w:p w:rsidR="0027048C" w:rsidRDefault="0027048C" w:rsidP="006A55D5">
      <w:pPr>
        <w:spacing w:after="0"/>
        <w:ind w:left="1440" w:hanging="1440"/>
      </w:pPr>
    </w:p>
    <w:p w:rsidR="0027048C" w:rsidRDefault="0027048C" w:rsidP="006A55D5">
      <w:pPr>
        <w:spacing w:after="0"/>
        <w:ind w:left="1440" w:hanging="1440"/>
      </w:pPr>
    </w:p>
    <w:p w:rsidR="0027048C" w:rsidRDefault="0027048C" w:rsidP="006A55D5">
      <w:pPr>
        <w:spacing w:after="0"/>
        <w:ind w:left="1440" w:hanging="1440"/>
      </w:pPr>
    </w:p>
    <w:p w:rsidR="0027048C" w:rsidRDefault="0027048C" w:rsidP="006A55D5">
      <w:pPr>
        <w:spacing w:after="0"/>
        <w:ind w:left="1440" w:hanging="1440"/>
      </w:pPr>
    </w:p>
    <w:p w:rsidR="0027048C" w:rsidRDefault="0027048C" w:rsidP="006A55D5">
      <w:pPr>
        <w:spacing w:after="0"/>
        <w:ind w:left="1440" w:hanging="1440"/>
      </w:pPr>
    </w:p>
    <w:p w:rsidR="0027048C" w:rsidRDefault="0027048C" w:rsidP="006A55D5">
      <w:pPr>
        <w:spacing w:after="0"/>
        <w:ind w:left="1440" w:hanging="1440"/>
      </w:pPr>
    </w:p>
    <w:p w:rsidR="0027048C" w:rsidRDefault="0027048C" w:rsidP="006A55D5">
      <w:pPr>
        <w:spacing w:after="0"/>
        <w:ind w:left="1440" w:hanging="1440"/>
      </w:pPr>
    </w:p>
    <w:p w:rsidR="006A55D5" w:rsidRPr="002043C9" w:rsidRDefault="006A55D5" w:rsidP="006A55D5">
      <w:pPr>
        <w:pStyle w:val="ListParagraph"/>
        <w:numPr>
          <w:ilvl w:val="0"/>
          <w:numId w:val="5"/>
        </w:numPr>
        <w:spacing w:after="0"/>
      </w:pPr>
      <w:r w:rsidRPr="002043C9">
        <w:t>Use the bond energies provided to estimate ∆H°</w:t>
      </w:r>
      <w:r w:rsidRPr="005C1541">
        <w:rPr>
          <w:vertAlign w:val="subscript"/>
        </w:rPr>
        <w:t>rxn</w:t>
      </w:r>
      <w:r w:rsidRPr="002043C9">
        <w:t xml:space="preserve"> for the reaction below</w:t>
      </w:r>
      <w:r>
        <w:t xml:space="preserve"> (10 points)</w:t>
      </w:r>
      <w:r w:rsidRPr="002043C9">
        <w:t>.</w:t>
      </w:r>
    </w:p>
    <w:p w:rsidR="006A55D5" w:rsidRPr="002043C9" w:rsidRDefault="006A55D5" w:rsidP="006A55D5">
      <w:pPr>
        <w:pStyle w:val="NormalText"/>
        <w:tabs>
          <w:tab w:val="left" w:pos="1080"/>
          <w:tab w:val="left" w:pos="1440"/>
          <w:tab w:val="left" w:pos="2880"/>
          <w:tab w:val="left" w:pos="5040"/>
        </w:tabs>
        <w:jc w:val="center"/>
        <w:rPr>
          <w:rFonts w:ascii="Times New Roman" w:hAnsi="Times New Roman" w:cs="Times New Roman"/>
          <w:sz w:val="24"/>
          <w:szCs w:val="24"/>
        </w:rPr>
      </w:pPr>
      <w:r w:rsidRPr="002043C9">
        <w:rPr>
          <w:rFonts w:ascii="Times New Roman" w:hAnsi="Times New Roman" w:cs="Times New Roman"/>
          <w:sz w:val="24"/>
          <w:szCs w:val="24"/>
        </w:rPr>
        <w:t>2 Br</w:t>
      </w:r>
      <w:r w:rsidRPr="002043C9">
        <w:rPr>
          <w:rFonts w:ascii="Times New Roman" w:hAnsi="Times New Roman" w:cs="Times New Roman"/>
          <w:sz w:val="24"/>
          <w:szCs w:val="24"/>
          <w:vertAlign w:val="subscript"/>
        </w:rPr>
        <w:t>2 (l)</w:t>
      </w:r>
      <w:r w:rsidRPr="002043C9">
        <w:rPr>
          <w:rFonts w:ascii="Times New Roman" w:hAnsi="Times New Roman" w:cs="Times New Roman"/>
          <w:sz w:val="24"/>
          <w:szCs w:val="24"/>
        </w:rPr>
        <w:t xml:space="preserve"> + C</w:t>
      </w:r>
      <w:r w:rsidRPr="002043C9">
        <w:rPr>
          <w:rFonts w:ascii="Times New Roman" w:hAnsi="Times New Roman" w:cs="Times New Roman"/>
          <w:sz w:val="24"/>
          <w:szCs w:val="24"/>
          <w:vertAlign w:val="subscript"/>
        </w:rPr>
        <w:t>2</w:t>
      </w:r>
      <w:r w:rsidRPr="002043C9">
        <w:rPr>
          <w:rFonts w:ascii="Times New Roman" w:hAnsi="Times New Roman" w:cs="Times New Roman"/>
          <w:sz w:val="24"/>
          <w:szCs w:val="24"/>
        </w:rPr>
        <w:t>H</w:t>
      </w:r>
      <w:r w:rsidRPr="002043C9">
        <w:rPr>
          <w:rFonts w:ascii="Times New Roman" w:hAnsi="Times New Roman" w:cs="Times New Roman"/>
          <w:sz w:val="24"/>
          <w:szCs w:val="24"/>
          <w:vertAlign w:val="subscript"/>
        </w:rPr>
        <w:t>2 (g)</w:t>
      </w:r>
      <w:r w:rsidRPr="002043C9">
        <w:rPr>
          <w:rFonts w:ascii="Times New Roman" w:hAnsi="Times New Roman" w:cs="Times New Roman"/>
          <w:sz w:val="24"/>
          <w:szCs w:val="24"/>
        </w:rPr>
        <w:t xml:space="preserve"> </w:t>
      </w:r>
      <w:r w:rsidRPr="002043C9">
        <w:rPr>
          <w:rFonts w:ascii="Times New Roman" w:hAnsi="Times New Roman" w:cs="Times New Roman"/>
          <w:sz w:val="24"/>
          <w:szCs w:val="24"/>
        </w:rPr>
        <w:sym w:font="Wingdings" w:char="F0E0"/>
      </w:r>
      <w:r w:rsidRPr="002043C9">
        <w:rPr>
          <w:rFonts w:ascii="Times New Roman" w:hAnsi="Times New Roman" w:cs="Times New Roman"/>
          <w:sz w:val="24"/>
          <w:szCs w:val="24"/>
        </w:rPr>
        <w:t xml:space="preserve"> C</w:t>
      </w:r>
      <w:r w:rsidRPr="002043C9">
        <w:rPr>
          <w:rFonts w:ascii="Times New Roman" w:hAnsi="Times New Roman" w:cs="Times New Roman"/>
          <w:sz w:val="24"/>
          <w:szCs w:val="24"/>
          <w:vertAlign w:val="subscript"/>
        </w:rPr>
        <w:t>2</w:t>
      </w:r>
      <w:r w:rsidRPr="002043C9">
        <w:rPr>
          <w:rFonts w:ascii="Times New Roman" w:hAnsi="Times New Roman" w:cs="Times New Roman"/>
          <w:sz w:val="24"/>
          <w:szCs w:val="24"/>
        </w:rPr>
        <w:t>H</w:t>
      </w:r>
      <w:r w:rsidRPr="002043C9">
        <w:rPr>
          <w:rFonts w:ascii="Times New Roman" w:hAnsi="Times New Roman" w:cs="Times New Roman"/>
          <w:sz w:val="24"/>
          <w:szCs w:val="24"/>
          <w:vertAlign w:val="subscript"/>
        </w:rPr>
        <w:t>2</w:t>
      </w:r>
      <w:r w:rsidRPr="002043C9">
        <w:rPr>
          <w:rFonts w:ascii="Times New Roman" w:hAnsi="Times New Roman" w:cs="Times New Roman"/>
          <w:sz w:val="24"/>
          <w:szCs w:val="24"/>
        </w:rPr>
        <w:t>Br</w:t>
      </w:r>
      <w:r w:rsidRPr="002043C9">
        <w:rPr>
          <w:rFonts w:ascii="Times New Roman" w:hAnsi="Times New Roman" w:cs="Times New Roman"/>
          <w:sz w:val="24"/>
          <w:szCs w:val="24"/>
          <w:vertAlign w:val="subscript"/>
        </w:rPr>
        <w:t>4 (l)</w:t>
      </w:r>
      <w:r w:rsidRPr="002043C9">
        <w:rPr>
          <w:rFonts w:ascii="Times New Roman" w:hAnsi="Times New Roman" w:cs="Times New Roman"/>
          <w:sz w:val="24"/>
          <w:szCs w:val="24"/>
        </w:rPr>
        <w:t xml:space="preserve"> </w:t>
      </w:r>
      <w:r w:rsidRPr="002043C9">
        <w:rPr>
          <w:rFonts w:ascii="Times New Roman" w:hAnsi="Times New Roman" w:cs="Times New Roman"/>
          <w:sz w:val="24"/>
          <w:szCs w:val="24"/>
        </w:rPr>
        <w:tab/>
        <w:t>∆H°</w:t>
      </w:r>
      <w:r w:rsidRPr="002043C9">
        <w:rPr>
          <w:rFonts w:ascii="Times New Roman" w:hAnsi="Times New Roman" w:cs="Times New Roman"/>
          <w:sz w:val="24"/>
          <w:szCs w:val="24"/>
          <w:vertAlign w:val="subscript"/>
        </w:rPr>
        <w:t xml:space="preserve">rxn </w:t>
      </w:r>
      <w:r w:rsidRPr="002043C9">
        <w:rPr>
          <w:rFonts w:ascii="Times New Roman" w:hAnsi="Times New Roman" w:cs="Times New Roman"/>
          <w:sz w:val="24"/>
          <w:szCs w:val="24"/>
        </w:rPr>
        <w:t>= ?</w:t>
      </w:r>
    </w:p>
    <w:p w:rsidR="006A55D5" w:rsidRPr="002043C9" w:rsidRDefault="006A55D5" w:rsidP="006A55D5">
      <w:pPr>
        <w:pStyle w:val="NormalText"/>
        <w:tabs>
          <w:tab w:val="left" w:pos="1080"/>
          <w:tab w:val="left" w:pos="1440"/>
          <w:tab w:val="left" w:pos="2880"/>
          <w:tab w:val="left" w:pos="5040"/>
        </w:tabs>
        <w:rPr>
          <w:rFonts w:ascii="Times New Roman" w:hAnsi="Times New Roman" w:cs="Times New Roman"/>
          <w:sz w:val="24"/>
          <w:szCs w:val="24"/>
        </w:rPr>
      </w:pPr>
      <w:r w:rsidRPr="002043C9">
        <w:rPr>
          <w:rFonts w:ascii="Times New Roman" w:hAnsi="Times New Roman" w:cs="Times New Roman"/>
          <w:sz w:val="24"/>
          <w:szCs w:val="24"/>
          <w:u w:val="single"/>
        </w:rPr>
        <w:t>Bond</w:t>
      </w:r>
      <w:r w:rsidRPr="002043C9">
        <w:rPr>
          <w:rFonts w:ascii="Times New Roman" w:hAnsi="Times New Roman" w:cs="Times New Roman"/>
          <w:sz w:val="24"/>
          <w:szCs w:val="24"/>
        </w:rPr>
        <w:tab/>
      </w:r>
      <w:r w:rsidRPr="002043C9">
        <w:rPr>
          <w:rFonts w:ascii="Times New Roman" w:hAnsi="Times New Roman" w:cs="Times New Roman"/>
          <w:sz w:val="24"/>
          <w:szCs w:val="24"/>
          <w:u w:val="single"/>
        </w:rPr>
        <w:t>Bond Energy (kJ/mol)</w:t>
      </w:r>
    </w:p>
    <w:p w:rsidR="006A55D5" w:rsidRPr="002043C9" w:rsidRDefault="006A55D5" w:rsidP="006A55D5">
      <w:pPr>
        <w:pStyle w:val="NormalText"/>
        <w:tabs>
          <w:tab w:val="left" w:pos="1080"/>
          <w:tab w:val="left" w:pos="1440"/>
          <w:tab w:val="left" w:pos="2880"/>
          <w:tab w:val="left" w:pos="5040"/>
        </w:tabs>
        <w:rPr>
          <w:rFonts w:ascii="Times New Roman" w:hAnsi="Times New Roman" w:cs="Times New Roman"/>
          <w:sz w:val="24"/>
          <w:szCs w:val="24"/>
        </w:rPr>
      </w:pPr>
      <w:r w:rsidRPr="002043C9">
        <w:rPr>
          <w:rFonts w:ascii="Times New Roman" w:hAnsi="Times New Roman" w:cs="Times New Roman"/>
          <w:sz w:val="24"/>
          <w:szCs w:val="24"/>
        </w:rPr>
        <w:t>Br-Br</w:t>
      </w:r>
      <w:r w:rsidRPr="002043C9">
        <w:rPr>
          <w:rFonts w:ascii="Times New Roman" w:hAnsi="Times New Roman" w:cs="Times New Roman"/>
          <w:sz w:val="24"/>
          <w:szCs w:val="24"/>
        </w:rPr>
        <w:tab/>
        <w:t>193</w:t>
      </w:r>
    </w:p>
    <w:p w:rsidR="006A55D5" w:rsidRPr="002043C9" w:rsidRDefault="006A55D5" w:rsidP="006A55D5">
      <w:pPr>
        <w:pStyle w:val="NormalText"/>
        <w:tabs>
          <w:tab w:val="left" w:pos="1080"/>
          <w:tab w:val="left" w:pos="1440"/>
          <w:tab w:val="left" w:pos="2880"/>
          <w:tab w:val="left" w:pos="5040"/>
        </w:tabs>
        <w:rPr>
          <w:rFonts w:ascii="Times New Roman" w:hAnsi="Times New Roman" w:cs="Times New Roman"/>
          <w:sz w:val="24"/>
          <w:szCs w:val="24"/>
        </w:rPr>
      </w:pPr>
      <w:r w:rsidRPr="002043C9">
        <w:rPr>
          <w:rFonts w:ascii="Times New Roman" w:hAnsi="Times New Roman" w:cs="Times New Roman"/>
          <w:sz w:val="24"/>
          <w:szCs w:val="24"/>
        </w:rPr>
        <w:t>C≡C</w:t>
      </w:r>
      <w:r w:rsidRPr="002043C9">
        <w:rPr>
          <w:rFonts w:ascii="Times New Roman" w:hAnsi="Times New Roman" w:cs="Times New Roman"/>
          <w:sz w:val="24"/>
          <w:szCs w:val="24"/>
        </w:rPr>
        <w:tab/>
        <w:t>837</w:t>
      </w:r>
    </w:p>
    <w:p w:rsidR="006A55D5" w:rsidRPr="002043C9" w:rsidRDefault="006A55D5" w:rsidP="006A55D5">
      <w:pPr>
        <w:pStyle w:val="NormalText"/>
        <w:tabs>
          <w:tab w:val="left" w:pos="1080"/>
          <w:tab w:val="left" w:pos="1440"/>
          <w:tab w:val="left" w:pos="2880"/>
          <w:tab w:val="left" w:pos="5040"/>
        </w:tabs>
        <w:rPr>
          <w:rFonts w:ascii="Times New Roman" w:hAnsi="Times New Roman" w:cs="Times New Roman"/>
          <w:sz w:val="24"/>
          <w:szCs w:val="24"/>
        </w:rPr>
      </w:pPr>
      <w:r w:rsidRPr="002043C9">
        <w:rPr>
          <w:rFonts w:ascii="Times New Roman" w:hAnsi="Times New Roman" w:cs="Times New Roman"/>
          <w:sz w:val="24"/>
          <w:szCs w:val="24"/>
        </w:rPr>
        <w:t>C-C</w:t>
      </w:r>
      <w:r w:rsidRPr="002043C9">
        <w:rPr>
          <w:rFonts w:ascii="Times New Roman" w:hAnsi="Times New Roman" w:cs="Times New Roman"/>
          <w:sz w:val="24"/>
          <w:szCs w:val="24"/>
        </w:rPr>
        <w:tab/>
        <w:t>347</w:t>
      </w:r>
    </w:p>
    <w:p w:rsidR="006A55D5" w:rsidRPr="002043C9" w:rsidRDefault="006A55D5" w:rsidP="006A55D5">
      <w:pPr>
        <w:pStyle w:val="NormalText"/>
        <w:tabs>
          <w:tab w:val="left" w:pos="1080"/>
          <w:tab w:val="left" w:pos="1440"/>
          <w:tab w:val="left" w:pos="2880"/>
          <w:tab w:val="left" w:pos="5040"/>
        </w:tabs>
        <w:rPr>
          <w:rFonts w:ascii="Times New Roman" w:hAnsi="Times New Roman" w:cs="Times New Roman"/>
          <w:sz w:val="24"/>
          <w:szCs w:val="24"/>
        </w:rPr>
      </w:pPr>
      <w:r w:rsidRPr="002043C9">
        <w:rPr>
          <w:rFonts w:ascii="Times New Roman" w:hAnsi="Times New Roman" w:cs="Times New Roman"/>
          <w:sz w:val="24"/>
          <w:szCs w:val="24"/>
        </w:rPr>
        <w:t>C-Br</w:t>
      </w:r>
      <w:r w:rsidRPr="002043C9">
        <w:rPr>
          <w:rFonts w:ascii="Times New Roman" w:hAnsi="Times New Roman" w:cs="Times New Roman"/>
          <w:sz w:val="24"/>
          <w:szCs w:val="24"/>
        </w:rPr>
        <w:tab/>
        <w:t>276</w:t>
      </w:r>
    </w:p>
    <w:p w:rsidR="006A55D5" w:rsidRDefault="006A55D5" w:rsidP="006A55D5">
      <w:pPr>
        <w:pStyle w:val="NormalText"/>
        <w:tabs>
          <w:tab w:val="left" w:pos="1080"/>
          <w:tab w:val="left" w:pos="1440"/>
          <w:tab w:val="left" w:pos="2880"/>
          <w:tab w:val="left" w:pos="5040"/>
        </w:tabs>
        <w:rPr>
          <w:rFonts w:ascii="Times New Roman" w:hAnsi="Times New Roman" w:cs="Times New Roman"/>
          <w:sz w:val="24"/>
          <w:szCs w:val="24"/>
        </w:rPr>
      </w:pPr>
      <w:r w:rsidRPr="002043C9">
        <w:rPr>
          <w:rFonts w:ascii="Times New Roman" w:hAnsi="Times New Roman" w:cs="Times New Roman"/>
          <w:sz w:val="24"/>
          <w:szCs w:val="24"/>
        </w:rPr>
        <w:t>C-H</w:t>
      </w:r>
      <w:r w:rsidRPr="002043C9">
        <w:rPr>
          <w:rFonts w:ascii="Times New Roman" w:hAnsi="Times New Roman" w:cs="Times New Roman"/>
          <w:sz w:val="24"/>
          <w:szCs w:val="24"/>
        </w:rPr>
        <w:tab/>
        <w:t>414</w:t>
      </w:r>
    </w:p>
    <w:p w:rsidR="0027048C" w:rsidRDefault="0027048C" w:rsidP="006A55D5">
      <w:pPr>
        <w:pStyle w:val="NormalText"/>
        <w:tabs>
          <w:tab w:val="left" w:pos="1080"/>
          <w:tab w:val="left" w:pos="1440"/>
          <w:tab w:val="left" w:pos="2880"/>
          <w:tab w:val="left" w:pos="5040"/>
        </w:tabs>
        <w:rPr>
          <w:rFonts w:ascii="Times New Roman" w:hAnsi="Times New Roman" w:cs="Times New Roman"/>
          <w:sz w:val="24"/>
          <w:szCs w:val="24"/>
        </w:rPr>
      </w:pPr>
    </w:p>
    <w:p w:rsidR="0027048C" w:rsidRDefault="0027048C" w:rsidP="006A55D5">
      <w:pPr>
        <w:pStyle w:val="NormalText"/>
        <w:tabs>
          <w:tab w:val="left" w:pos="1080"/>
          <w:tab w:val="left" w:pos="1440"/>
          <w:tab w:val="left" w:pos="2880"/>
          <w:tab w:val="left" w:pos="5040"/>
        </w:tabs>
        <w:rPr>
          <w:rFonts w:ascii="Times New Roman" w:hAnsi="Times New Roman" w:cs="Times New Roman"/>
          <w:sz w:val="24"/>
          <w:szCs w:val="24"/>
        </w:rPr>
      </w:pPr>
    </w:p>
    <w:p w:rsidR="0027048C" w:rsidRDefault="0027048C" w:rsidP="006A55D5">
      <w:pPr>
        <w:pStyle w:val="NormalText"/>
        <w:tabs>
          <w:tab w:val="left" w:pos="1080"/>
          <w:tab w:val="left" w:pos="1440"/>
          <w:tab w:val="left" w:pos="2880"/>
          <w:tab w:val="left" w:pos="5040"/>
        </w:tabs>
        <w:rPr>
          <w:rFonts w:ascii="Times New Roman" w:hAnsi="Times New Roman" w:cs="Times New Roman"/>
          <w:sz w:val="24"/>
          <w:szCs w:val="24"/>
        </w:rPr>
      </w:pPr>
    </w:p>
    <w:p w:rsidR="0027048C" w:rsidRDefault="0027048C" w:rsidP="006A55D5">
      <w:pPr>
        <w:pStyle w:val="NormalText"/>
        <w:tabs>
          <w:tab w:val="left" w:pos="1080"/>
          <w:tab w:val="left" w:pos="1440"/>
          <w:tab w:val="left" w:pos="2880"/>
          <w:tab w:val="left" w:pos="5040"/>
        </w:tabs>
        <w:rPr>
          <w:rFonts w:ascii="Times New Roman" w:hAnsi="Times New Roman" w:cs="Times New Roman"/>
          <w:sz w:val="24"/>
          <w:szCs w:val="24"/>
        </w:rPr>
      </w:pPr>
    </w:p>
    <w:p w:rsidR="0027048C" w:rsidRDefault="0027048C" w:rsidP="006A55D5">
      <w:pPr>
        <w:pStyle w:val="NormalText"/>
        <w:tabs>
          <w:tab w:val="left" w:pos="1080"/>
          <w:tab w:val="left" w:pos="1440"/>
          <w:tab w:val="left" w:pos="2880"/>
          <w:tab w:val="left" w:pos="5040"/>
        </w:tabs>
        <w:rPr>
          <w:rFonts w:ascii="Times New Roman" w:hAnsi="Times New Roman" w:cs="Times New Roman"/>
          <w:sz w:val="24"/>
          <w:szCs w:val="24"/>
        </w:rPr>
      </w:pPr>
    </w:p>
    <w:p w:rsidR="0027048C" w:rsidRDefault="0027048C" w:rsidP="006A55D5">
      <w:pPr>
        <w:pStyle w:val="NormalText"/>
        <w:tabs>
          <w:tab w:val="left" w:pos="1080"/>
          <w:tab w:val="left" w:pos="1440"/>
          <w:tab w:val="left" w:pos="2880"/>
          <w:tab w:val="left" w:pos="5040"/>
        </w:tabs>
        <w:rPr>
          <w:rFonts w:ascii="Times New Roman" w:hAnsi="Times New Roman" w:cs="Times New Roman"/>
          <w:sz w:val="24"/>
          <w:szCs w:val="24"/>
        </w:rPr>
      </w:pPr>
    </w:p>
    <w:p w:rsidR="0027048C" w:rsidRDefault="0027048C" w:rsidP="006A55D5">
      <w:pPr>
        <w:pStyle w:val="NormalText"/>
        <w:tabs>
          <w:tab w:val="left" w:pos="1080"/>
          <w:tab w:val="left" w:pos="1440"/>
          <w:tab w:val="left" w:pos="2880"/>
          <w:tab w:val="left" w:pos="5040"/>
        </w:tabs>
        <w:rPr>
          <w:rFonts w:ascii="Times New Roman" w:hAnsi="Times New Roman" w:cs="Times New Roman"/>
          <w:sz w:val="24"/>
          <w:szCs w:val="24"/>
        </w:rPr>
      </w:pPr>
    </w:p>
    <w:p w:rsidR="0027048C" w:rsidRDefault="0027048C" w:rsidP="006A55D5">
      <w:pPr>
        <w:pStyle w:val="NormalText"/>
        <w:tabs>
          <w:tab w:val="left" w:pos="1080"/>
          <w:tab w:val="left" w:pos="1440"/>
          <w:tab w:val="left" w:pos="2880"/>
          <w:tab w:val="left" w:pos="5040"/>
        </w:tabs>
        <w:rPr>
          <w:rFonts w:ascii="Times New Roman" w:hAnsi="Times New Roman" w:cs="Times New Roman"/>
          <w:sz w:val="24"/>
          <w:szCs w:val="24"/>
        </w:rPr>
      </w:pPr>
    </w:p>
    <w:p w:rsidR="0027048C" w:rsidRDefault="0027048C" w:rsidP="006A55D5">
      <w:pPr>
        <w:pStyle w:val="NormalText"/>
        <w:tabs>
          <w:tab w:val="left" w:pos="1080"/>
          <w:tab w:val="left" w:pos="1440"/>
          <w:tab w:val="left" w:pos="2880"/>
          <w:tab w:val="left" w:pos="5040"/>
        </w:tabs>
        <w:rPr>
          <w:rFonts w:ascii="Times New Roman" w:hAnsi="Times New Roman" w:cs="Times New Roman"/>
          <w:sz w:val="24"/>
          <w:szCs w:val="24"/>
        </w:rPr>
      </w:pPr>
    </w:p>
    <w:p w:rsidR="0027048C" w:rsidRDefault="0027048C" w:rsidP="006A55D5">
      <w:pPr>
        <w:pStyle w:val="NormalText"/>
        <w:tabs>
          <w:tab w:val="left" w:pos="1080"/>
          <w:tab w:val="left" w:pos="1440"/>
          <w:tab w:val="left" w:pos="2880"/>
          <w:tab w:val="left" w:pos="5040"/>
        </w:tabs>
        <w:rPr>
          <w:rFonts w:ascii="Times New Roman" w:hAnsi="Times New Roman" w:cs="Times New Roman"/>
          <w:sz w:val="24"/>
          <w:szCs w:val="24"/>
        </w:rPr>
      </w:pPr>
    </w:p>
    <w:p w:rsidR="0027048C" w:rsidRPr="002043C9" w:rsidRDefault="0027048C" w:rsidP="006A55D5">
      <w:pPr>
        <w:pStyle w:val="NormalText"/>
        <w:tabs>
          <w:tab w:val="left" w:pos="1080"/>
          <w:tab w:val="left" w:pos="1440"/>
          <w:tab w:val="left" w:pos="2880"/>
          <w:tab w:val="left" w:pos="5040"/>
        </w:tabs>
        <w:rPr>
          <w:rFonts w:ascii="Times New Roman" w:hAnsi="Times New Roman" w:cs="Times New Roman"/>
          <w:sz w:val="24"/>
          <w:szCs w:val="24"/>
        </w:rPr>
      </w:pPr>
    </w:p>
    <w:p w:rsidR="006A55D5" w:rsidRDefault="006A55D5" w:rsidP="006A55D5">
      <w:pPr>
        <w:pStyle w:val="ListParagraph"/>
        <w:numPr>
          <w:ilvl w:val="0"/>
          <w:numId w:val="5"/>
        </w:numPr>
        <w:spacing w:after="0"/>
      </w:pPr>
      <w:r>
        <w:t xml:space="preserve">Cyanogen is a gas which contains 46.2% C and 53.8% N by mass.  At a temperature of 25 °C and a pressure of 750 mm Hg, 1.50 g of cyanogen occupies 0.714 L (15 points).  </w:t>
      </w:r>
    </w:p>
    <w:p w:rsidR="006A55D5" w:rsidRDefault="006A55D5" w:rsidP="006A55D5">
      <w:pPr>
        <w:pStyle w:val="ListParagraph"/>
        <w:numPr>
          <w:ilvl w:val="7"/>
          <w:numId w:val="2"/>
        </w:numPr>
        <w:spacing w:after="0"/>
        <w:ind w:left="720"/>
      </w:pPr>
      <w:r>
        <w:t xml:space="preserve">What is the molar mass of cyanogen? </w:t>
      </w:r>
    </w:p>
    <w:p w:rsidR="0027048C" w:rsidRDefault="0027048C" w:rsidP="0027048C">
      <w:pPr>
        <w:pStyle w:val="ListParagraph"/>
        <w:spacing w:after="0"/>
      </w:pPr>
    </w:p>
    <w:p w:rsidR="0027048C" w:rsidRDefault="0027048C" w:rsidP="0027048C">
      <w:pPr>
        <w:pStyle w:val="ListParagraph"/>
        <w:spacing w:after="0"/>
      </w:pPr>
    </w:p>
    <w:p w:rsidR="0027048C" w:rsidRDefault="0027048C" w:rsidP="0027048C">
      <w:pPr>
        <w:pStyle w:val="ListParagraph"/>
        <w:spacing w:after="0"/>
      </w:pPr>
    </w:p>
    <w:p w:rsidR="0027048C" w:rsidRDefault="0027048C" w:rsidP="0027048C">
      <w:pPr>
        <w:pStyle w:val="ListParagraph"/>
        <w:spacing w:after="0"/>
      </w:pPr>
    </w:p>
    <w:p w:rsidR="0027048C" w:rsidRDefault="0027048C" w:rsidP="0027048C">
      <w:pPr>
        <w:pStyle w:val="ListParagraph"/>
        <w:spacing w:after="0"/>
      </w:pPr>
    </w:p>
    <w:p w:rsidR="0027048C" w:rsidRDefault="0027048C" w:rsidP="0027048C">
      <w:pPr>
        <w:pStyle w:val="ListParagraph"/>
        <w:spacing w:after="0"/>
      </w:pPr>
    </w:p>
    <w:p w:rsidR="0027048C" w:rsidRDefault="0027048C" w:rsidP="0027048C">
      <w:pPr>
        <w:pStyle w:val="ListParagraph"/>
        <w:spacing w:after="0"/>
      </w:pPr>
    </w:p>
    <w:p w:rsidR="0027048C" w:rsidRDefault="0027048C" w:rsidP="0027048C">
      <w:pPr>
        <w:pStyle w:val="ListParagraph"/>
        <w:spacing w:after="0"/>
      </w:pPr>
    </w:p>
    <w:p w:rsidR="006A55D5" w:rsidRDefault="006A55D5" w:rsidP="006A55D5">
      <w:pPr>
        <w:pStyle w:val="ListParagraph"/>
        <w:numPr>
          <w:ilvl w:val="7"/>
          <w:numId w:val="2"/>
        </w:numPr>
        <w:spacing w:after="0"/>
        <w:ind w:left="720"/>
      </w:pPr>
      <w:r>
        <w:t>What is the empirical formula of cyanogen?</w:t>
      </w:r>
    </w:p>
    <w:p w:rsidR="006A55D5" w:rsidRDefault="006A55D5" w:rsidP="006A55D5">
      <w:pPr>
        <w:pStyle w:val="ListParagraph"/>
        <w:spacing w:after="0"/>
      </w:pPr>
    </w:p>
    <w:p w:rsidR="0027048C" w:rsidRDefault="0027048C" w:rsidP="006A55D5">
      <w:pPr>
        <w:pStyle w:val="ListParagraph"/>
        <w:spacing w:after="0"/>
      </w:pPr>
    </w:p>
    <w:p w:rsidR="0027048C" w:rsidRDefault="0027048C" w:rsidP="006A55D5">
      <w:pPr>
        <w:pStyle w:val="ListParagraph"/>
        <w:spacing w:after="0"/>
      </w:pPr>
    </w:p>
    <w:p w:rsidR="0027048C" w:rsidRDefault="0027048C" w:rsidP="006A55D5">
      <w:pPr>
        <w:pStyle w:val="ListParagraph"/>
        <w:spacing w:after="0"/>
      </w:pPr>
    </w:p>
    <w:p w:rsidR="0027048C" w:rsidRDefault="0027048C" w:rsidP="006A55D5">
      <w:pPr>
        <w:pStyle w:val="ListParagraph"/>
        <w:spacing w:after="0"/>
      </w:pPr>
    </w:p>
    <w:p w:rsidR="0027048C" w:rsidRDefault="0027048C" w:rsidP="006A55D5">
      <w:pPr>
        <w:pStyle w:val="ListParagraph"/>
        <w:spacing w:after="0"/>
      </w:pPr>
    </w:p>
    <w:p w:rsidR="0027048C" w:rsidRDefault="0027048C" w:rsidP="006A55D5">
      <w:pPr>
        <w:pStyle w:val="ListParagraph"/>
        <w:spacing w:after="0"/>
      </w:pPr>
    </w:p>
    <w:p w:rsidR="0027048C" w:rsidRDefault="0027048C" w:rsidP="006A55D5">
      <w:pPr>
        <w:pStyle w:val="ListParagraph"/>
        <w:spacing w:after="0"/>
      </w:pPr>
    </w:p>
    <w:p w:rsidR="006A55D5" w:rsidRDefault="006A55D5" w:rsidP="006A55D5">
      <w:pPr>
        <w:pStyle w:val="ListParagraph"/>
        <w:numPr>
          <w:ilvl w:val="7"/>
          <w:numId w:val="2"/>
        </w:numPr>
        <w:spacing w:after="0"/>
        <w:ind w:left="720"/>
      </w:pPr>
      <w:r>
        <w:t>What is the molecular formula of cyanogen?</w:t>
      </w:r>
    </w:p>
    <w:p w:rsidR="0027048C" w:rsidRDefault="0027048C" w:rsidP="0027048C">
      <w:pPr>
        <w:pStyle w:val="ListParagraph"/>
        <w:spacing w:after="0"/>
      </w:pPr>
    </w:p>
    <w:p w:rsidR="0027048C" w:rsidRDefault="0027048C" w:rsidP="0027048C">
      <w:pPr>
        <w:pStyle w:val="ListParagraph"/>
        <w:spacing w:after="0"/>
      </w:pPr>
    </w:p>
    <w:p w:rsidR="0027048C" w:rsidRDefault="0027048C" w:rsidP="0027048C">
      <w:pPr>
        <w:pStyle w:val="ListParagraph"/>
        <w:spacing w:after="0"/>
      </w:pPr>
    </w:p>
    <w:p w:rsidR="0027048C" w:rsidRDefault="0027048C" w:rsidP="0027048C">
      <w:pPr>
        <w:pStyle w:val="ListParagraph"/>
        <w:spacing w:after="0"/>
      </w:pPr>
    </w:p>
    <w:p w:rsidR="0027048C" w:rsidRDefault="0027048C" w:rsidP="0027048C">
      <w:pPr>
        <w:pStyle w:val="ListParagraph"/>
        <w:spacing w:after="0"/>
      </w:pPr>
    </w:p>
    <w:p w:rsidR="006A55D5" w:rsidRDefault="006A55D5" w:rsidP="006A55D5">
      <w:pPr>
        <w:pStyle w:val="BodyTextIndent3"/>
        <w:numPr>
          <w:ilvl w:val="7"/>
          <w:numId w:val="2"/>
        </w:numPr>
        <w:ind w:left="720"/>
        <w:rPr>
          <w:sz w:val="24"/>
          <w:szCs w:val="24"/>
        </w:rPr>
      </w:pPr>
      <w:r w:rsidRPr="002E078B">
        <w:rPr>
          <w:sz w:val="24"/>
          <w:szCs w:val="24"/>
        </w:rPr>
        <w:t>Draw the best Lewis structure for cyanogen, and label the orbital ge</w:t>
      </w:r>
      <w:r>
        <w:rPr>
          <w:sz w:val="24"/>
          <w:szCs w:val="24"/>
        </w:rPr>
        <w:t xml:space="preserve">ometry, molecular geometry, </w:t>
      </w:r>
      <w:r w:rsidRPr="002E078B">
        <w:rPr>
          <w:sz w:val="24"/>
          <w:szCs w:val="24"/>
        </w:rPr>
        <w:t xml:space="preserve">the bond angle of the </w:t>
      </w:r>
      <w:r>
        <w:rPr>
          <w:sz w:val="24"/>
          <w:szCs w:val="24"/>
        </w:rPr>
        <w:t>central atom(s), and the hybridization</w:t>
      </w:r>
      <w:r w:rsidRPr="002E078B">
        <w:rPr>
          <w:sz w:val="24"/>
          <w:szCs w:val="24"/>
        </w:rPr>
        <w:t>.</w:t>
      </w:r>
    </w:p>
    <w:p w:rsidR="0027048C" w:rsidRDefault="006A55D5" w:rsidP="006A55D5">
      <w:pPr>
        <w:pStyle w:val="BodyTextIndent3"/>
        <w:ind w:left="720"/>
        <w:rPr>
          <w:sz w:val="24"/>
          <w:szCs w:val="24"/>
        </w:rPr>
      </w:pPr>
      <w:r>
        <w:rPr>
          <w:sz w:val="24"/>
          <w:szCs w:val="24"/>
        </w:rPr>
        <w:t xml:space="preserve">Lewis structure: </w:t>
      </w:r>
      <w:r>
        <w:rPr>
          <w:sz w:val="24"/>
          <w:szCs w:val="24"/>
        </w:rPr>
        <w:tab/>
      </w:r>
    </w:p>
    <w:p w:rsidR="006A55D5" w:rsidRDefault="006A55D5" w:rsidP="006A55D5">
      <w:pPr>
        <w:pStyle w:val="BodyTextIndent3"/>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6A55D5" w:rsidRDefault="006A55D5" w:rsidP="006A55D5">
      <w:pPr>
        <w:pStyle w:val="BodyTextIndent3"/>
        <w:ind w:left="720"/>
        <w:rPr>
          <w:sz w:val="24"/>
          <w:szCs w:val="24"/>
        </w:rPr>
      </w:pPr>
      <w:r>
        <w:rPr>
          <w:sz w:val="24"/>
          <w:szCs w:val="24"/>
        </w:rPr>
        <w:t>Orbital geometry</w:t>
      </w:r>
      <w:r w:rsidR="00E3024F">
        <w:rPr>
          <w:sz w:val="24"/>
          <w:szCs w:val="24"/>
        </w:rPr>
        <w:t xml:space="preserve"> of central atom(s)</w:t>
      </w:r>
      <w:r w:rsidR="00E3024F">
        <w:rPr>
          <w:sz w:val="24"/>
          <w:szCs w:val="24"/>
        </w:rPr>
        <w:tab/>
      </w:r>
      <w:r w:rsidR="00E3024F">
        <w:rPr>
          <w:sz w:val="24"/>
          <w:szCs w:val="24"/>
        </w:rPr>
        <w:tab/>
      </w:r>
      <w:r w:rsidR="00E3024F">
        <w:rPr>
          <w:sz w:val="24"/>
          <w:szCs w:val="24"/>
        </w:rPr>
        <w:tab/>
      </w:r>
      <w:r w:rsidR="00E3024F">
        <w:rPr>
          <w:sz w:val="24"/>
          <w:szCs w:val="24"/>
        </w:rPr>
        <w:tab/>
        <w:t>____</w:t>
      </w:r>
      <w:r w:rsidR="0027048C">
        <w:rPr>
          <w:sz w:val="24"/>
          <w:szCs w:val="24"/>
        </w:rPr>
        <w:t>_________</w:t>
      </w:r>
      <w:r>
        <w:rPr>
          <w:sz w:val="24"/>
          <w:szCs w:val="24"/>
        </w:rPr>
        <w:t>___________</w:t>
      </w:r>
    </w:p>
    <w:p w:rsidR="006A55D5" w:rsidRDefault="006A55D5" w:rsidP="006A55D5">
      <w:pPr>
        <w:pStyle w:val="BodyTextIndent3"/>
        <w:ind w:left="720"/>
        <w:rPr>
          <w:sz w:val="24"/>
          <w:szCs w:val="24"/>
        </w:rPr>
      </w:pPr>
      <w:r>
        <w:rPr>
          <w:sz w:val="24"/>
          <w:szCs w:val="24"/>
        </w:rPr>
        <w:t>Molecular geometr</w:t>
      </w:r>
      <w:r w:rsidR="00E3024F">
        <w:rPr>
          <w:sz w:val="24"/>
          <w:szCs w:val="24"/>
        </w:rPr>
        <w:t>y of central atom(s)</w:t>
      </w:r>
      <w:r w:rsidR="00E3024F">
        <w:rPr>
          <w:sz w:val="24"/>
          <w:szCs w:val="24"/>
        </w:rPr>
        <w:tab/>
      </w:r>
      <w:r w:rsidR="00E3024F">
        <w:rPr>
          <w:sz w:val="24"/>
          <w:szCs w:val="24"/>
        </w:rPr>
        <w:tab/>
      </w:r>
      <w:r w:rsidR="00E3024F">
        <w:rPr>
          <w:sz w:val="24"/>
          <w:szCs w:val="24"/>
        </w:rPr>
        <w:tab/>
        <w:t>_______</w:t>
      </w:r>
      <w:r>
        <w:rPr>
          <w:sz w:val="24"/>
          <w:szCs w:val="24"/>
        </w:rPr>
        <w:t>______</w:t>
      </w:r>
      <w:r w:rsidR="0027048C">
        <w:rPr>
          <w:sz w:val="24"/>
          <w:szCs w:val="24"/>
        </w:rPr>
        <w:t>_________</w:t>
      </w:r>
      <w:r>
        <w:rPr>
          <w:sz w:val="24"/>
          <w:szCs w:val="24"/>
        </w:rPr>
        <w:t>__</w:t>
      </w:r>
    </w:p>
    <w:p w:rsidR="006A55D5" w:rsidRDefault="006A55D5" w:rsidP="006A55D5">
      <w:pPr>
        <w:pStyle w:val="BodyTextIndent3"/>
        <w:ind w:left="720"/>
        <w:rPr>
          <w:sz w:val="24"/>
          <w:szCs w:val="24"/>
        </w:rPr>
      </w:pPr>
      <w:r>
        <w:rPr>
          <w:sz w:val="24"/>
          <w:szCs w:val="24"/>
        </w:rPr>
        <w:t>Bond angle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7048C">
        <w:rPr>
          <w:sz w:val="24"/>
          <w:szCs w:val="24"/>
        </w:rPr>
        <w:tab/>
      </w:r>
      <w:r w:rsidR="0027048C">
        <w:rPr>
          <w:sz w:val="24"/>
          <w:szCs w:val="24"/>
        </w:rPr>
        <w:tab/>
      </w:r>
      <w:r>
        <w:rPr>
          <w:sz w:val="24"/>
          <w:szCs w:val="24"/>
        </w:rPr>
        <w:t>____________</w:t>
      </w:r>
    </w:p>
    <w:p w:rsidR="006A55D5" w:rsidRPr="002E078B" w:rsidRDefault="006A55D5" w:rsidP="006A55D5">
      <w:pPr>
        <w:pStyle w:val="BodyTextIndent3"/>
        <w:ind w:left="720"/>
        <w:rPr>
          <w:sz w:val="24"/>
          <w:szCs w:val="24"/>
        </w:rPr>
      </w:pPr>
      <w:r>
        <w:rPr>
          <w:sz w:val="24"/>
          <w:szCs w:val="24"/>
        </w:rPr>
        <w:t>Hybridizat</w:t>
      </w:r>
      <w:r w:rsidR="00E3024F">
        <w:rPr>
          <w:sz w:val="24"/>
          <w:szCs w:val="24"/>
        </w:rPr>
        <w:t xml:space="preserve">ion of carbon atoms </w:t>
      </w:r>
      <w:r w:rsidR="00E3024F">
        <w:rPr>
          <w:sz w:val="24"/>
          <w:szCs w:val="24"/>
        </w:rPr>
        <w:tab/>
      </w:r>
      <w:r w:rsidR="00E3024F">
        <w:rPr>
          <w:sz w:val="24"/>
          <w:szCs w:val="24"/>
        </w:rPr>
        <w:tab/>
      </w:r>
      <w:r w:rsidR="00E3024F">
        <w:rPr>
          <w:sz w:val="24"/>
          <w:szCs w:val="24"/>
        </w:rPr>
        <w:tab/>
      </w:r>
      <w:r w:rsidR="0027048C">
        <w:rPr>
          <w:sz w:val="24"/>
          <w:szCs w:val="24"/>
        </w:rPr>
        <w:tab/>
      </w:r>
      <w:r w:rsidR="0027048C">
        <w:rPr>
          <w:sz w:val="24"/>
          <w:szCs w:val="24"/>
        </w:rPr>
        <w:tab/>
      </w:r>
      <w:r w:rsidR="0027048C">
        <w:rPr>
          <w:sz w:val="24"/>
          <w:szCs w:val="24"/>
        </w:rPr>
        <w:tab/>
        <w:t>_</w:t>
      </w:r>
      <w:r>
        <w:rPr>
          <w:sz w:val="24"/>
          <w:szCs w:val="24"/>
        </w:rPr>
        <w:t>___________</w:t>
      </w:r>
    </w:p>
    <w:p w:rsidR="0027048C" w:rsidRDefault="0027048C" w:rsidP="0027048C">
      <w:pPr>
        <w:pStyle w:val="ListParagraph"/>
        <w:ind w:left="360"/>
      </w:pPr>
    </w:p>
    <w:p w:rsidR="00552EEE" w:rsidRDefault="00552EEE" w:rsidP="00552EEE">
      <w:pPr>
        <w:pStyle w:val="ListParagraph"/>
        <w:numPr>
          <w:ilvl w:val="0"/>
          <w:numId w:val="5"/>
        </w:numPr>
      </w:pPr>
      <w:r>
        <w:t xml:space="preserve">Use </w:t>
      </w:r>
      <w:r w:rsidRPr="00C57D1F">
        <w:t xml:space="preserve">the molecular orbital diagram shown to answer the following questions about </w:t>
      </w:r>
    </w:p>
    <w:p w:rsidR="00552EEE" w:rsidRDefault="00552EEE" w:rsidP="00552EEE">
      <w:pPr>
        <w:pStyle w:val="ListParagraph"/>
        <w:ind w:left="360"/>
        <w:jc w:val="left"/>
      </w:pPr>
      <w:r w:rsidRPr="006A55D5">
        <w:rPr>
          <w:bCs/>
        </w:rPr>
        <w:t>F</w:t>
      </w:r>
      <w:r w:rsidRPr="006A55D5">
        <w:rPr>
          <w:bCs/>
          <w:vertAlign w:val="subscript"/>
        </w:rPr>
        <w:t>2</w:t>
      </w:r>
      <w:r w:rsidRPr="006A55D5">
        <w:rPr>
          <w:bCs/>
          <w:vertAlign w:val="superscript"/>
        </w:rPr>
        <w:t>2-</w:t>
      </w:r>
      <w:r w:rsidRPr="00C57D1F">
        <w:t>, F</w:t>
      </w:r>
      <w:r w:rsidRPr="006A55D5">
        <w:rPr>
          <w:vertAlign w:val="subscript"/>
        </w:rPr>
        <w:t>2</w:t>
      </w:r>
      <w:r w:rsidRPr="00C57D1F">
        <w:t>, O</w:t>
      </w:r>
      <w:r w:rsidRPr="006A55D5">
        <w:rPr>
          <w:vertAlign w:val="subscript"/>
        </w:rPr>
        <w:t>2</w:t>
      </w:r>
      <w:r w:rsidRPr="006A55D5">
        <w:rPr>
          <w:vertAlign w:val="superscript"/>
        </w:rPr>
        <w:t>2+</w:t>
      </w:r>
      <w:r w:rsidRPr="00C57D1F">
        <w:t>, F</w:t>
      </w:r>
      <w:r w:rsidRPr="006A55D5">
        <w:rPr>
          <w:vertAlign w:val="subscript"/>
        </w:rPr>
        <w:t>2</w:t>
      </w:r>
      <w:r w:rsidRPr="006A55D5">
        <w:rPr>
          <w:vertAlign w:val="superscript"/>
        </w:rPr>
        <w:t>2+</w:t>
      </w:r>
      <w:r w:rsidRPr="00C57D1F">
        <w:t>, Ne</w:t>
      </w:r>
      <w:r w:rsidRPr="006A55D5">
        <w:rPr>
          <w:vertAlign w:val="subscript"/>
        </w:rPr>
        <w:t>2</w:t>
      </w:r>
      <w:r w:rsidRPr="006A55D5">
        <w:rPr>
          <w:vertAlign w:val="superscript"/>
        </w:rPr>
        <w:t>2+</w:t>
      </w:r>
      <w:r w:rsidRPr="00C57D1F">
        <w:t xml:space="preserve"> (5 points). </w:t>
      </w:r>
    </w:p>
    <w:p w:rsidR="0027048C" w:rsidRPr="00774BD7" w:rsidRDefault="0027048C" w:rsidP="00552EEE">
      <w:pPr>
        <w:pStyle w:val="ListParagraph"/>
        <w:ind w:left="360"/>
        <w:jc w:val="left"/>
        <w:sectPr w:rsidR="0027048C" w:rsidRPr="00774BD7" w:rsidSect="009F34D2">
          <w:type w:val="continuous"/>
          <w:pgSz w:w="12240" w:h="15840"/>
          <w:pgMar w:top="1440" w:right="1440" w:bottom="1440" w:left="1440" w:header="720" w:footer="720" w:gutter="0"/>
          <w:cols w:space="288"/>
          <w:docGrid w:linePitch="360"/>
        </w:sectPr>
      </w:pPr>
    </w:p>
    <w:p w:rsidR="00552EEE" w:rsidRPr="00C57D1F" w:rsidRDefault="00552EEE" w:rsidP="00552EEE">
      <w:r>
        <w:rPr>
          <w:noProof/>
        </w:rPr>
        <w:drawing>
          <wp:inline distT="0" distB="0" distL="0" distR="0" wp14:anchorId="61A6FF36" wp14:editId="5E99A204">
            <wp:extent cx="2628900" cy="4467225"/>
            <wp:effectExtent l="0" t="0" r="0" b="9525"/>
            <wp:docPr id="2" name="Picture 2" descr="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5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4467225"/>
                    </a:xfrm>
                    <a:prstGeom prst="rect">
                      <a:avLst/>
                    </a:prstGeom>
                    <a:noFill/>
                    <a:ln>
                      <a:noFill/>
                    </a:ln>
                  </pic:spPr>
                </pic:pic>
              </a:graphicData>
            </a:graphic>
          </wp:inline>
        </w:drawing>
      </w:r>
    </w:p>
    <w:p w:rsidR="00552EEE" w:rsidRDefault="00552EEE" w:rsidP="00552EEE">
      <w:pPr>
        <w:pStyle w:val="ListParagraph"/>
        <w:numPr>
          <w:ilvl w:val="0"/>
          <w:numId w:val="6"/>
        </w:numPr>
      </w:pPr>
      <w:r w:rsidRPr="00C57D1F">
        <w:t>Which on</w:t>
      </w:r>
      <w:r w:rsidR="0027048C">
        <w:t>e is the most stable?</w:t>
      </w:r>
    </w:p>
    <w:p w:rsidR="0027048C" w:rsidRDefault="0027048C" w:rsidP="0027048C">
      <w:pPr>
        <w:pStyle w:val="ListParagraph"/>
      </w:pPr>
    </w:p>
    <w:p w:rsidR="0027048C" w:rsidRDefault="0027048C" w:rsidP="0027048C">
      <w:pPr>
        <w:pStyle w:val="ListParagraph"/>
      </w:pPr>
    </w:p>
    <w:p w:rsidR="0027048C" w:rsidRPr="00431A02" w:rsidRDefault="0027048C" w:rsidP="0027048C">
      <w:pPr>
        <w:pStyle w:val="ListParagraph"/>
      </w:pPr>
    </w:p>
    <w:p w:rsidR="00552EEE" w:rsidRDefault="00552EEE" w:rsidP="00552EEE">
      <w:pPr>
        <w:pStyle w:val="ListParagraph"/>
        <w:numPr>
          <w:ilvl w:val="0"/>
          <w:numId w:val="6"/>
        </w:numPr>
      </w:pPr>
      <w:r w:rsidRPr="00C57D1F">
        <w:t>Which one(s) has (hav</w:t>
      </w:r>
      <w:r w:rsidR="0027048C">
        <w:t>e) a bond order of 1?</w:t>
      </w:r>
      <w:r w:rsidR="0027048C">
        <w:tab/>
      </w:r>
    </w:p>
    <w:p w:rsidR="0027048C" w:rsidRDefault="0027048C" w:rsidP="0027048C">
      <w:pPr>
        <w:pStyle w:val="ListParagraph"/>
      </w:pPr>
    </w:p>
    <w:p w:rsidR="0027048C" w:rsidRDefault="0027048C" w:rsidP="0027048C">
      <w:pPr>
        <w:pStyle w:val="ListParagraph"/>
      </w:pPr>
    </w:p>
    <w:p w:rsidR="0027048C" w:rsidRPr="00431A02" w:rsidRDefault="0027048C" w:rsidP="0027048C">
      <w:pPr>
        <w:pStyle w:val="ListParagraph"/>
      </w:pPr>
    </w:p>
    <w:p w:rsidR="00552EEE" w:rsidRDefault="00552EEE" w:rsidP="00552EEE">
      <w:pPr>
        <w:pStyle w:val="ListParagraph"/>
        <w:numPr>
          <w:ilvl w:val="0"/>
          <w:numId w:val="6"/>
        </w:numPr>
      </w:pPr>
      <w:r w:rsidRPr="00C57D1F">
        <w:t>W</w:t>
      </w:r>
      <w:r w:rsidR="0027048C">
        <w:t>hich is paramagnetic?</w:t>
      </w:r>
    </w:p>
    <w:p w:rsidR="0027048C" w:rsidRDefault="0027048C" w:rsidP="0027048C"/>
    <w:p w:rsidR="0027048C" w:rsidRPr="00431A02" w:rsidRDefault="0027048C" w:rsidP="0027048C"/>
    <w:p w:rsidR="00552EEE" w:rsidRDefault="00552EEE" w:rsidP="00552EEE">
      <w:pPr>
        <w:pStyle w:val="ListParagraph"/>
        <w:numPr>
          <w:ilvl w:val="0"/>
          <w:numId w:val="6"/>
        </w:numPr>
        <w:sectPr w:rsidR="00552EEE" w:rsidSect="009F34D2">
          <w:type w:val="continuous"/>
          <w:pgSz w:w="12240" w:h="15840"/>
          <w:pgMar w:top="1440" w:right="1440" w:bottom="1440" w:left="1440" w:header="720" w:footer="720" w:gutter="0"/>
          <w:cols w:num="2" w:space="0" w:equalWidth="0">
            <w:col w:w="4320" w:space="0"/>
            <w:col w:w="5040"/>
          </w:cols>
          <w:docGrid w:linePitch="360"/>
        </w:sectPr>
      </w:pPr>
      <w:r w:rsidRPr="00C57D1F">
        <w:t>Which</w:t>
      </w:r>
      <w:r w:rsidR="0027048C">
        <w:t xml:space="preserve"> one is the least stable? </w:t>
      </w:r>
    </w:p>
    <w:p w:rsidR="00552EEE" w:rsidRDefault="00552EEE" w:rsidP="006A55D5">
      <w:pPr>
        <w:pStyle w:val="ListParagraph"/>
        <w:ind w:left="360"/>
      </w:pPr>
    </w:p>
    <w:p w:rsidR="006A55D5" w:rsidRDefault="006A55D5" w:rsidP="006A55D5">
      <w:pPr>
        <w:pStyle w:val="ListParagraph"/>
        <w:ind w:left="360"/>
      </w:pPr>
    </w:p>
    <w:p w:rsidR="006A55D5" w:rsidRDefault="006A55D5" w:rsidP="006A55D5">
      <w:pPr>
        <w:pStyle w:val="ListParagraph"/>
        <w:ind w:left="360"/>
      </w:pPr>
    </w:p>
    <w:p w:rsidR="006A55D5" w:rsidRDefault="006A55D5" w:rsidP="006A55D5">
      <w:pPr>
        <w:pStyle w:val="ListParagraph"/>
        <w:ind w:left="360"/>
      </w:pPr>
    </w:p>
    <w:p w:rsidR="006A55D5" w:rsidRDefault="006A55D5" w:rsidP="006A55D5">
      <w:pPr>
        <w:pStyle w:val="ListParagraph"/>
        <w:ind w:left="360"/>
      </w:pPr>
    </w:p>
    <w:p w:rsidR="006A55D5" w:rsidRDefault="006A55D5" w:rsidP="006A55D5">
      <w:pPr>
        <w:pStyle w:val="ListParagraph"/>
        <w:ind w:left="360"/>
      </w:pPr>
    </w:p>
    <w:p w:rsidR="006A55D5" w:rsidRDefault="006A55D5" w:rsidP="006A55D5">
      <w:pPr>
        <w:pStyle w:val="ListParagraph"/>
        <w:ind w:left="360"/>
      </w:pPr>
    </w:p>
    <w:p w:rsidR="006A55D5" w:rsidRDefault="006A55D5" w:rsidP="006A55D5">
      <w:pPr>
        <w:pStyle w:val="ListParagraph"/>
        <w:ind w:left="360"/>
      </w:pPr>
    </w:p>
    <w:p w:rsidR="006A55D5" w:rsidRDefault="006A55D5" w:rsidP="006A55D5">
      <w:pPr>
        <w:pStyle w:val="ListParagraph"/>
        <w:ind w:left="360"/>
      </w:pPr>
    </w:p>
    <w:p w:rsidR="006A55D5" w:rsidRDefault="006A55D5" w:rsidP="006A55D5"/>
    <w:p w:rsidR="006A55D5" w:rsidRPr="00ED6589" w:rsidRDefault="006A55D5" w:rsidP="004A08F4">
      <w:pPr>
        <w:rPr>
          <w:b/>
          <w:bCs/>
        </w:rPr>
      </w:pPr>
    </w:p>
    <w:sectPr w:rsidR="006A55D5" w:rsidRPr="00ED6589" w:rsidSect="00C93B44">
      <w:headerReference w:type="default" r:id="rId12"/>
      <w:footerReference w:type="default" r:id="rId13"/>
      <w:footerReference w:type="firs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704" w:rsidRDefault="006F0704" w:rsidP="00AF1B8B">
      <w:pPr>
        <w:spacing w:after="0" w:line="240" w:lineRule="auto"/>
      </w:pPr>
      <w:r>
        <w:separator/>
      </w:r>
    </w:p>
  </w:endnote>
  <w:endnote w:type="continuationSeparator" w:id="0">
    <w:p w:rsidR="006F0704" w:rsidRDefault="006F0704" w:rsidP="00AF1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908764"/>
      <w:docPartObj>
        <w:docPartGallery w:val="Page Numbers (Bottom of Page)"/>
        <w:docPartUnique/>
      </w:docPartObj>
    </w:sdtPr>
    <w:sdtEndPr/>
    <w:sdtContent>
      <w:sdt>
        <w:sdtPr>
          <w:id w:val="-1669238322"/>
          <w:docPartObj>
            <w:docPartGallery w:val="Page Numbers (Top of Page)"/>
            <w:docPartUnique/>
          </w:docPartObj>
        </w:sdtPr>
        <w:sdtEndPr/>
        <w:sdtContent>
          <w:p w:rsidR="009F34D2" w:rsidRDefault="009F34D2">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6F0704">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6F0704">
              <w:rPr>
                <w:b/>
                <w:bCs/>
                <w:noProof/>
              </w:rPr>
              <w:t>1</w:t>
            </w:r>
            <w:r>
              <w:rPr>
                <w:b/>
                <w:bCs/>
                <w:szCs w:val="24"/>
              </w:rPr>
              <w:fldChar w:fldCharType="end"/>
            </w:r>
          </w:p>
        </w:sdtContent>
      </w:sdt>
    </w:sdtContent>
  </w:sdt>
  <w:p w:rsidR="009F34D2" w:rsidRDefault="009F34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840943"/>
      <w:docPartObj>
        <w:docPartGallery w:val="Page Numbers (Bottom of Page)"/>
        <w:docPartUnique/>
      </w:docPartObj>
    </w:sdtPr>
    <w:sdtEndPr/>
    <w:sdtContent>
      <w:sdt>
        <w:sdtPr>
          <w:id w:val="-1893491007"/>
          <w:docPartObj>
            <w:docPartGallery w:val="Page Numbers (Top of Page)"/>
            <w:docPartUnique/>
          </w:docPartObj>
        </w:sdtPr>
        <w:sdtEndPr/>
        <w:sdtContent>
          <w:p w:rsidR="009F34D2" w:rsidRDefault="009F34D2">
            <w:pPr>
              <w:pStyle w:val="Footer"/>
              <w:jc w:val="center"/>
            </w:pPr>
            <w:r>
              <w:t xml:space="preserve">Page </w:t>
            </w:r>
            <w:r>
              <w:rPr>
                <w:b/>
                <w:bCs/>
              </w:rPr>
              <w:fldChar w:fldCharType="begin"/>
            </w:r>
            <w:r>
              <w:rPr>
                <w:b/>
                <w:bCs/>
              </w:rPr>
              <w:instrText xml:space="preserve"> PAGE </w:instrText>
            </w:r>
            <w:r>
              <w:rPr>
                <w:b/>
                <w:bCs/>
              </w:rPr>
              <w:fldChar w:fldCharType="separate"/>
            </w:r>
            <w:r w:rsidR="0027048C">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27048C">
              <w:rPr>
                <w:b/>
                <w:bCs/>
                <w:noProof/>
              </w:rPr>
              <w:t>8</w:t>
            </w:r>
            <w:r>
              <w:rPr>
                <w:b/>
                <w:bCs/>
              </w:rPr>
              <w:fldChar w:fldCharType="end"/>
            </w:r>
          </w:p>
        </w:sdtContent>
      </w:sdt>
    </w:sdtContent>
  </w:sdt>
  <w:p w:rsidR="009F34D2" w:rsidRDefault="009F34D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004432"/>
      <w:docPartObj>
        <w:docPartGallery w:val="Page Numbers (Bottom of Page)"/>
        <w:docPartUnique/>
      </w:docPartObj>
    </w:sdtPr>
    <w:sdtEndPr/>
    <w:sdtContent>
      <w:sdt>
        <w:sdtPr>
          <w:id w:val="-1320645512"/>
          <w:docPartObj>
            <w:docPartGallery w:val="Page Numbers (Top of Page)"/>
            <w:docPartUnique/>
          </w:docPartObj>
        </w:sdtPr>
        <w:sdtEndPr/>
        <w:sdtContent>
          <w:p w:rsidR="009F34D2" w:rsidRDefault="009F34D2">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5</w:t>
            </w:r>
            <w:r>
              <w:rPr>
                <w:b/>
                <w:bCs/>
              </w:rPr>
              <w:fldChar w:fldCharType="end"/>
            </w:r>
          </w:p>
        </w:sdtContent>
      </w:sdt>
    </w:sdtContent>
  </w:sdt>
  <w:p w:rsidR="009F34D2" w:rsidRDefault="009F34D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704" w:rsidRDefault="006F0704" w:rsidP="00AF1B8B">
      <w:pPr>
        <w:spacing w:after="0" w:line="240" w:lineRule="auto"/>
      </w:pPr>
      <w:r>
        <w:separator/>
      </w:r>
    </w:p>
  </w:footnote>
  <w:footnote w:type="continuationSeparator" w:id="0">
    <w:p w:rsidR="006F0704" w:rsidRDefault="006F0704" w:rsidP="00AF1B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998621461"/>
      <w:placeholder>
        <w:docPart w:val="2B1568194D8F4E9AA0B0D8818A136196"/>
      </w:placeholder>
      <w:dataBinding w:prefixMappings="xmlns:ns0='http://schemas.openxmlformats.org/package/2006/metadata/core-properties' xmlns:ns1='http://purl.org/dc/elements/1.1/'" w:xpath="/ns0:coreProperties[1]/ns1:title[1]" w:storeItemID="{6C3C8BC8-F283-45AE-878A-BAB7291924A1}"/>
      <w:text/>
    </w:sdtPr>
    <w:sdtEndPr/>
    <w:sdtContent>
      <w:p w:rsidR="009F34D2" w:rsidRPr="00B030FA" w:rsidRDefault="009F34D2" w:rsidP="00AF1B8B">
        <w:pPr>
          <w:pStyle w:val="Header"/>
          <w:tabs>
            <w:tab w:val="left" w:pos="2580"/>
            <w:tab w:val="left" w:pos="2985"/>
          </w:tabs>
          <w:spacing w:after="120" w:line="276" w:lineRule="auto"/>
          <w:jc w:val="right"/>
          <w:rPr>
            <w:b/>
            <w:bCs/>
            <w:szCs w:val="24"/>
          </w:rPr>
        </w:pPr>
        <w:r>
          <w:rPr>
            <w:rFonts w:cs="Times New Roman"/>
            <w:b/>
            <w:bCs/>
            <w:szCs w:val="24"/>
          </w:rPr>
          <w:t>Grossmont College Chemistry 141 Exam 3 Spring 2019</w:t>
        </w:r>
      </w:p>
    </w:sdtContent>
  </w:sdt>
  <w:sdt>
    <w:sdtPr>
      <w:rPr>
        <w:rFonts w:cs="Times New Roman"/>
        <w:szCs w:val="24"/>
      </w:rPr>
      <w:alias w:val="Subtitle"/>
      <w:id w:val="-1432816899"/>
      <w:placeholder>
        <w:docPart w:val="DFADA792DA9B4528A12F226B524BB9CA"/>
      </w:placeholder>
      <w:dataBinding w:prefixMappings="xmlns:ns0='http://schemas.openxmlformats.org/package/2006/metadata/core-properties' xmlns:ns1='http://purl.org/dc/elements/1.1/'" w:xpath="/ns0:coreProperties[1]/ns1:subject[1]" w:storeItemID="{6C3C8BC8-F283-45AE-878A-BAB7291924A1}"/>
      <w:text/>
    </w:sdtPr>
    <w:sdtEndPr/>
    <w:sdtContent>
      <w:p w:rsidR="009F34D2" w:rsidRPr="00B030FA" w:rsidRDefault="009F34D2" w:rsidP="00AF1B8B">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857161298"/>
      <w:placeholder>
        <w:docPart w:val="93EF188B8AAF4A409F1A55982C1F6128"/>
      </w:placeholder>
      <w:dataBinding w:prefixMappings="xmlns:ns0='http://schemas.openxmlformats.org/package/2006/metadata/core-properties' xmlns:ns1='http://purl.org/dc/elements/1.1/'" w:xpath="/ns0:coreProperties[1]/ns1:creator[1]" w:storeItemID="{6C3C8BC8-F283-45AE-878A-BAB7291924A1}"/>
      <w:text/>
    </w:sdtPr>
    <w:sdtEndPr/>
    <w:sdtContent>
      <w:p w:rsidR="009F34D2" w:rsidRPr="00AF1B8B" w:rsidRDefault="009F34D2" w:rsidP="00AF1B8B">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9F34D2" w:rsidRDefault="009F34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imes New Roman"/>
        <w:b/>
        <w:bCs/>
        <w:szCs w:val="24"/>
      </w:rPr>
      <w:alias w:val="Title"/>
      <w:id w:val="702754122"/>
      <w:dataBinding w:prefixMappings="xmlns:ns0='http://schemas.openxmlformats.org/package/2006/metadata/core-properties' xmlns:ns1='http://purl.org/dc/elements/1.1/'" w:xpath="/ns0:coreProperties[1]/ns1:title[1]" w:storeItemID="{6C3C8BC8-F283-45AE-878A-BAB7291924A1}"/>
      <w:text/>
    </w:sdtPr>
    <w:sdtEndPr/>
    <w:sdtContent>
      <w:p w:rsidR="009F34D2" w:rsidRPr="00B030FA" w:rsidRDefault="009F34D2" w:rsidP="004A792A">
        <w:pPr>
          <w:pStyle w:val="Header"/>
          <w:tabs>
            <w:tab w:val="left" w:pos="2580"/>
            <w:tab w:val="left" w:pos="2985"/>
          </w:tabs>
          <w:spacing w:after="120" w:line="276" w:lineRule="auto"/>
          <w:jc w:val="right"/>
          <w:rPr>
            <w:b/>
            <w:bCs/>
            <w:szCs w:val="24"/>
          </w:rPr>
        </w:pPr>
        <w:r>
          <w:rPr>
            <w:rFonts w:cs="Times New Roman"/>
            <w:b/>
            <w:bCs/>
            <w:szCs w:val="24"/>
          </w:rPr>
          <w:t>Grossmont College Chemistry 141 Exam 3 Spring 2019</w:t>
        </w:r>
      </w:p>
    </w:sdtContent>
  </w:sdt>
  <w:sdt>
    <w:sdtPr>
      <w:rPr>
        <w:rFonts w:cs="Times New Roman"/>
        <w:szCs w:val="24"/>
      </w:rPr>
      <w:alias w:val="Subtitle"/>
      <w:id w:val="-1021930898"/>
      <w:dataBinding w:prefixMappings="xmlns:ns0='http://schemas.openxmlformats.org/package/2006/metadata/core-properties' xmlns:ns1='http://purl.org/dc/elements/1.1/'" w:xpath="/ns0:coreProperties[1]/ns1:subject[1]" w:storeItemID="{6C3C8BC8-F283-45AE-878A-BAB7291924A1}"/>
      <w:text/>
    </w:sdtPr>
    <w:sdtEndPr/>
    <w:sdtContent>
      <w:p w:rsidR="009F34D2" w:rsidRPr="00B030FA" w:rsidRDefault="009F34D2" w:rsidP="004A792A">
        <w:pPr>
          <w:pStyle w:val="Header"/>
          <w:tabs>
            <w:tab w:val="left" w:pos="2580"/>
            <w:tab w:val="left" w:pos="2985"/>
          </w:tabs>
          <w:spacing w:after="120" w:line="276" w:lineRule="auto"/>
          <w:jc w:val="right"/>
          <w:rPr>
            <w:rFonts w:cs="Times New Roman"/>
            <w:szCs w:val="24"/>
          </w:rPr>
        </w:pPr>
        <w:r w:rsidRPr="00AF1B8B">
          <w:rPr>
            <w:rFonts w:cs="Times New Roman"/>
            <w:szCs w:val="24"/>
          </w:rPr>
          <w:t>Name: __________</w:t>
        </w:r>
        <w:r>
          <w:rPr>
            <w:rFonts w:cs="Times New Roman"/>
            <w:szCs w:val="24"/>
          </w:rPr>
          <w:t>_________________________Date</w:t>
        </w:r>
        <w:r w:rsidRPr="00AF1B8B">
          <w:rPr>
            <w:rFonts w:cs="Times New Roman"/>
            <w:szCs w:val="24"/>
          </w:rPr>
          <w:t>: ________</w:t>
        </w:r>
      </w:p>
    </w:sdtContent>
  </w:sdt>
  <w:sdt>
    <w:sdtPr>
      <w:rPr>
        <w:rFonts w:cs="Times New Roman"/>
        <w:color w:val="7F7F7F" w:themeColor="text1" w:themeTint="80"/>
        <w:szCs w:val="24"/>
      </w:rPr>
      <w:alias w:val="Author"/>
      <w:id w:val="-347639754"/>
      <w:dataBinding w:prefixMappings="xmlns:ns0='http://schemas.openxmlformats.org/package/2006/metadata/core-properties' xmlns:ns1='http://purl.org/dc/elements/1.1/'" w:xpath="/ns0:coreProperties[1]/ns1:creator[1]" w:storeItemID="{6C3C8BC8-F283-45AE-878A-BAB7291924A1}"/>
      <w:text/>
    </w:sdtPr>
    <w:sdtEndPr/>
    <w:sdtContent>
      <w:p w:rsidR="009F34D2" w:rsidRPr="00AF1B8B" w:rsidRDefault="009F34D2" w:rsidP="004A792A">
        <w:pPr>
          <w:pStyle w:val="Header"/>
          <w:pBdr>
            <w:bottom w:val="single" w:sz="4" w:space="1" w:color="A5A5A5" w:themeColor="background1" w:themeShade="A5"/>
          </w:pBdr>
          <w:tabs>
            <w:tab w:val="left" w:pos="2580"/>
            <w:tab w:val="left" w:pos="2985"/>
          </w:tabs>
          <w:jc w:val="right"/>
          <w:rPr>
            <w:rFonts w:cs="Times New Roman"/>
            <w:color w:val="7F7F7F" w:themeColor="text1" w:themeTint="80"/>
            <w:szCs w:val="24"/>
          </w:rPr>
        </w:pPr>
        <w:r>
          <w:rPr>
            <w:rFonts w:cs="Times New Roman"/>
            <w:color w:val="7F7F7F" w:themeColor="text1" w:themeTint="80"/>
            <w:szCs w:val="24"/>
          </w:rPr>
          <w:t>Instructor: Diana Vance</w:t>
        </w:r>
      </w:p>
    </w:sdtContent>
  </w:sdt>
  <w:p w:rsidR="009F34D2" w:rsidRPr="004A792A" w:rsidRDefault="009F34D2" w:rsidP="004A79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795"/>
    <w:multiLevelType w:val="hybridMultilevel"/>
    <w:tmpl w:val="DEBE9A4E"/>
    <w:lvl w:ilvl="0" w:tplc="2F9A73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1713D"/>
    <w:multiLevelType w:val="hybridMultilevel"/>
    <w:tmpl w:val="E452B8B2"/>
    <w:lvl w:ilvl="0" w:tplc="04090019">
      <w:start w:val="1"/>
      <w:numFmt w:val="lowerLetter"/>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12242E5B"/>
    <w:multiLevelType w:val="multilevel"/>
    <w:tmpl w:val="4626ABC4"/>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23D6008B"/>
    <w:multiLevelType w:val="hybridMultilevel"/>
    <w:tmpl w:val="0568AA56"/>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6395A17"/>
    <w:multiLevelType w:val="hybridMultilevel"/>
    <w:tmpl w:val="E3887E44"/>
    <w:lvl w:ilvl="0" w:tplc="04090019">
      <w:start w:val="1"/>
      <w:numFmt w:val="lowerLetter"/>
      <w:lvlText w:val="%1."/>
      <w:lvlJc w:val="left"/>
      <w:pPr>
        <w:tabs>
          <w:tab w:val="num" w:pos="1800"/>
        </w:tabs>
        <w:ind w:left="1800" w:hanging="360"/>
      </w:pPr>
      <w:rPr>
        <w:rFonts w:hint="default"/>
      </w:rPr>
    </w:lvl>
    <w:lvl w:ilvl="1" w:tplc="BB32E7B4">
      <w:start w:val="1"/>
      <w:numFmt w:val="lowerLetter"/>
      <w:lvlText w:val="%2."/>
      <w:lvlJc w:val="left"/>
      <w:pPr>
        <w:tabs>
          <w:tab w:val="num" w:pos="2880"/>
        </w:tabs>
        <w:ind w:left="720" w:hanging="360"/>
      </w:pPr>
      <w:rPr>
        <w:rFonts w:ascii="Times New Roman" w:eastAsia="Times New Roma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41824CE1"/>
    <w:multiLevelType w:val="hybridMultilevel"/>
    <w:tmpl w:val="2FBEF9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E43112"/>
    <w:multiLevelType w:val="hybridMultilevel"/>
    <w:tmpl w:val="6ABC42CE"/>
    <w:lvl w:ilvl="0" w:tplc="04090019">
      <w:start w:val="1"/>
      <w:numFmt w:val="lowerLetter"/>
      <w:lvlText w:val="%1."/>
      <w:lvlJc w:val="left"/>
      <w:pPr>
        <w:tabs>
          <w:tab w:val="num" w:pos="1920"/>
        </w:tabs>
        <w:ind w:left="1920" w:hanging="4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484421F2"/>
    <w:multiLevelType w:val="hybridMultilevel"/>
    <w:tmpl w:val="96A6E62C"/>
    <w:lvl w:ilvl="0" w:tplc="D62CD896">
      <w:start w:val="1"/>
      <w:numFmt w:val="lowerLetter"/>
      <w:lvlText w:val="%1."/>
      <w:lvlJc w:val="left"/>
      <w:pPr>
        <w:tabs>
          <w:tab w:val="num" w:pos="720"/>
        </w:tabs>
        <w:ind w:left="720" w:hanging="360"/>
      </w:pPr>
      <w:rPr>
        <w:rFonts w:hint="default"/>
      </w:rPr>
    </w:lvl>
    <w:lvl w:ilvl="1" w:tplc="7DF46B36">
      <w:start w:val="1"/>
      <w:numFmt w:val="lowerLetter"/>
      <w:lvlText w:val="%2."/>
      <w:lvlJc w:val="left"/>
      <w:pPr>
        <w:tabs>
          <w:tab w:val="num" w:pos="2970"/>
        </w:tabs>
        <w:ind w:left="2970" w:hanging="720"/>
      </w:pPr>
      <w:rPr>
        <w:rFonts w:ascii="Times New Roman" w:eastAsia="Times New Roman" w:hAnsi="Times New Roman" w:cs="Times New Roman"/>
      </w:r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8">
    <w:nsid w:val="4AD16F18"/>
    <w:multiLevelType w:val="hybridMultilevel"/>
    <w:tmpl w:val="803612BE"/>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4D626E6E"/>
    <w:multiLevelType w:val="hybridMultilevel"/>
    <w:tmpl w:val="6302BAC0"/>
    <w:lvl w:ilvl="0" w:tplc="04090019">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51FB5106"/>
    <w:multiLevelType w:val="hybridMultilevel"/>
    <w:tmpl w:val="7C44AE88"/>
    <w:lvl w:ilvl="0" w:tplc="04987C0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57491A"/>
    <w:multiLevelType w:val="hybridMultilevel"/>
    <w:tmpl w:val="5B762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3F1C27"/>
    <w:multiLevelType w:val="multilevel"/>
    <w:tmpl w:val="7F7ADFEA"/>
    <w:lvl w:ilvl="0">
      <w:start w:val="1"/>
      <w:numFmt w:val="decimal"/>
      <w:lvlText w:val="______%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ascii="Palatino Linotype" w:eastAsia="Times New Roman" w:hAnsi="Palatino Linotype" w:cs="Palatino Linotyp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6CF844D3"/>
    <w:multiLevelType w:val="hybridMultilevel"/>
    <w:tmpl w:val="33B05172"/>
    <w:lvl w:ilvl="0" w:tplc="7F36E148">
      <w:start w:val="1"/>
      <w:numFmt w:val="lowerLetter"/>
      <w:lvlText w:val="%1."/>
      <w:lvlJc w:val="left"/>
      <w:pPr>
        <w:tabs>
          <w:tab w:val="num" w:pos="1080"/>
        </w:tabs>
        <w:ind w:left="720" w:hanging="360"/>
      </w:pPr>
      <w:rPr>
        <w:rFonts w:ascii="Times New Roman" w:eastAsia="Times New Roman" w:hAnsi="Times New Roman" w:cs="Times New Roman"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nsid w:val="71616B95"/>
    <w:multiLevelType w:val="hybridMultilevel"/>
    <w:tmpl w:val="B4304B74"/>
    <w:lvl w:ilvl="0" w:tplc="1132056E">
      <w:start w:val="1"/>
      <w:numFmt w:val="decimal"/>
      <w:pStyle w:val="ListParagraphMulitpleChoice"/>
      <w:lvlText w:val="%1."/>
      <w:lvlJc w:val="left"/>
      <w:pPr>
        <w:ind w:left="360" w:hanging="360"/>
      </w:pPr>
      <w:rPr>
        <w:rFonts w:hint="default"/>
      </w:rPr>
    </w:lvl>
    <w:lvl w:ilvl="1" w:tplc="58B469A8">
      <w:start w:val="1"/>
      <w:numFmt w:val="lowerLetter"/>
      <w:lvlText w:val="%2."/>
      <w:lvlJc w:val="left"/>
      <w:pPr>
        <w:ind w:left="720" w:hanging="360"/>
      </w:pPr>
      <w:rPr>
        <w:rFonts w:ascii="Times New Roman" w:eastAsiaTheme="minorHAnsi" w:hAnsi="Times New Roman"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4E278C"/>
    <w:multiLevelType w:val="hybridMultilevel"/>
    <w:tmpl w:val="BF72FBD6"/>
    <w:lvl w:ilvl="0" w:tplc="DD5A5294">
      <w:start w:val="1"/>
      <w:numFmt w:val="upperRoman"/>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3F66E9"/>
    <w:multiLevelType w:val="hybridMultilevel"/>
    <w:tmpl w:val="E76CCA28"/>
    <w:lvl w:ilvl="0" w:tplc="1EAAB11A">
      <w:start w:val="1"/>
      <w:numFmt w:val="lowerLetter"/>
      <w:lvlText w:val="%1."/>
      <w:lvlJc w:val="left"/>
      <w:pPr>
        <w:tabs>
          <w:tab w:val="num" w:pos="108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12"/>
  </w:num>
  <w:num w:numId="3">
    <w:abstractNumId w:val="11"/>
  </w:num>
  <w:num w:numId="4">
    <w:abstractNumId w:val="13"/>
  </w:num>
  <w:num w:numId="5">
    <w:abstractNumId w:val="0"/>
  </w:num>
  <w:num w:numId="6">
    <w:abstractNumId w:val="5"/>
  </w:num>
  <w:num w:numId="7">
    <w:abstractNumId w:val="7"/>
  </w:num>
  <w:num w:numId="8">
    <w:abstractNumId w:val="10"/>
  </w:num>
  <w:num w:numId="9">
    <w:abstractNumId w:val="16"/>
  </w:num>
  <w:num w:numId="10">
    <w:abstractNumId w:val="2"/>
  </w:num>
  <w:num w:numId="11">
    <w:abstractNumId w:val="4"/>
  </w:num>
  <w:num w:numId="12">
    <w:abstractNumId w:val="3"/>
  </w:num>
  <w:num w:numId="13">
    <w:abstractNumId w:val="1"/>
  </w:num>
  <w:num w:numId="14">
    <w:abstractNumId w:val="9"/>
  </w:num>
  <w:num w:numId="15">
    <w:abstractNumId w:val="8"/>
  </w:num>
  <w:num w:numId="16">
    <w:abstractNumId w:val="6"/>
  </w:num>
  <w:num w:numId="17">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B8B"/>
    <w:rsid w:val="00027925"/>
    <w:rsid w:val="00042791"/>
    <w:rsid w:val="00053C80"/>
    <w:rsid w:val="0005560A"/>
    <w:rsid w:val="000559EC"/>
    <w:rsid w:val="00056AE2"/>
    <w:rsid w:val="00076521"/>
    <w:rsid w:val="00086E22"/>
    <w:rsid w:val="000B0F89"/>
    <w:rsid w:val="000C69E8"/>
    <w:rsid w:val="0011042B"/>
    <w:rsid w:val="00120217"/>
    <w:rsid w:val="00122A24"/>
    <w:rsid w:val="00137BAA"/>
    <w:rsid w:val="001415CF"/>
    <w:rsid w:val="0015310E"/>
    <w:rsid w:val="00161903"/>
    <w:rsid w:val="001733AF"/>
    <w:rsid w:val="001C2BBF"/>
    <w:rsid w:val="001F621B"/>
    <w:rsid w:val="00204D9E"/>
    <w:rsid w:val="002141FC"/>
    <w:rsid w:val="0021643C"/>
    <w:rsid w:val="00242B6C"/>
    <w:rsid w:val="00256466"/>
    <w:rsid w:val="0027048C"/>
    <w:rsid w:val="00281E8B"/>
    <w:rsid w:val="002A5FF8"/>
    <w:rsid w:val="002B58FB"/>
    <w:rsid w:val="002C0862"/>
    <w:rsid w:val="002E078B"/>
    <w:rsid w:val="002E34D3"/>
    <w:rsid w:val="002E7011"/>
    <w:rsid w:val="002F453C"/>
    <w:rsid w:val="00302E3D"/>
    <w:rsid w:val="00304BDB"/>
    <w:rsid w:val="003068C7"/>
    <w:rsid w:val="00306E2D"/>
    <w:rsid w:val="00315058"/>
    <w:rsid w:val="00316EAB"/>
    <w:rsid w:val="0032623C"/>
    <w:rsid w:val="003402E3"/>
    <w:rsid w:val="0034033B"/>
    <w:rsid w:val="00373A59"/>
    <w:rsid w:val="00383CD8"/>
    <w:rsid w:val="003A467A"/>
    <w:rsid w:val="003A5FAE"/>
    <w:rsid w:val="004003CD"/>
    <w:rsid w:val="00430C31"/>
    <w:rsid w:val="00460D6F"/>
    <w:rsid w:val="0049199B"/>
    <w:rsid w:val="004971EC"/>
    <w:rsid w:val="004A08F4"/>
    <w:rsid w:val="004A792A"/>
    <w:rsid w:val="004C3EF6"/>
    <w:rsid w:val="00520DA2"/>
    <w:rsid w:val="00527192"/>
    <w:rsid w:val="00533F27"/>
    <w:rsid w:val="00534474"/>
    <w:rsid w:val="00552EEE"/>
    <w:rsid w:val="0056019B"/>
    <w:rsid w:val="005629B3"/>
    <w:rsid w:val="00584F57"/>
    <w:rsid w:val="005C1541"/>
    <w:rsid w:val="005F6951"/>
    <w:rsid w:val="00603DAD"/>
    <w:rsid w:val="0060717F"/>
    <w:rsid w:val="0060772E"/>
    <w:rsid w:val="00612CB2"/>
    <w:rsid w:val="006314EC"/>
    <w:rsid w:val="006459BB"/>
    <w:rsid w:val="00650E6A"/>
    <w:rsid w:val="00665784"/>
    <w:rsid w:val="00676367"/>
    <w:rsid w:val="00676557"/>
    <w:rsid w:val="006A55D5"/>
    <w:rsid w:val="006E7C29"/>
    <w:rsid w:val="006F0704"/>
    <w:rsid w:val="00711A6C"/>
    <w:rsid w:val="00720639"/>
    <w:rsid w:val="00742D6B"/>
    <w:rsid w:val="0074698D"/>
    <w:rsid w:val="007570D6"/>
    <w:rsid w:val="00766ADA"/>
    <w:rsid w:val="00774BD7"/>
    <w:rsid w:val="0077724A"/>
    <w:rsid w:val="00790146"/>
    <w:rsid w:val="007B3E5C"/>
    <w:rsid w:val="007D1394"/>
    <w:rsid w:val="007E03B8"/>
    <w:rsid w:val="008367E8"/>
    <w:rsid w:val="0085443E"/>
    <w:rsid w:val="008923D8"/>
    <w:rsid w:val="008C45E1"/>
    <w:rsid w:val="008E5A90"/>
    <w:rsid w:val="00902610"/>
    <w:rsid w:val="00923159"/>
    <w:rsid w:val="00923C12"/>
    <w:rsid w:val="00932D2E"/>
    <w:rsid w:val="00966E67"/>
    <w:rsid w:val="00971AB9"/>
    <w:rsid w:val="00972A8F"/>
    <w:rsid w:val="009800F9"/>
    <w:rsid w:val="009A328D"/>
    <w:rsid w:val="009B7E41"/>
    <w:rsid w:val="009C22AB"/>
    <w:rsid w:val="009C4CA8"/>
    <w:rsid w:val="009C5C2C"/>
    <w:rsid w:val="009F23FA"/>
    <w:rsid w:val="009F34D2"/>
    <w:rsid w:val="009F3810"/>
    <w:rsid w:val="009F796B"/>
    <w:rsid w:val="00A12A31"/>
    <w:rsid w:val="00A17E5B"/>
    <w:rsid w:val="00A33882"/>
    <w:rsid w:val="00A35B6B"/>
    <w:rsid w:val="00A45B0B"/>
    <w:rsid w:val="00A47FBF"/>
    <w:rsid w:val="00A561AA"/>
    <w:rsid w:val="00A65A19"/>
    <w:rsid w:val="00A67F14"/>
    <w:rsid w:val="00A96CB8"/>
    <w:rsid w:val="00AA2EB1"/>
    <w:rsid w:val="00AB4DF6"/>
    <w:rsid w:val="00AC6D71"/>
    <w:rsid w:val="00AF1B8B"/>
    <w:rsid w:val="00B41C41"/>
    <w:rsid w:val="00B4361A"/>
    <w:rsid w:val="00B66EDD"/>
    <w:rsid w:val="00B74C14"/>
    <w:rsid w:val="00BB17A3"/>
    <w:rsid w:val="00BB26D2"/>
    <w:rsid w:val="00BC2506"/>
    <w:rsid w:val="00BE1711"/>
    <w:rsid w:val="00C076B9"/>
    <w:rsid w:val="00C45262"/>
    <w:rsid w:val="00C659B7"/>
    <w:rsid w:val="00C6672B"/>
    <w:rsid w:val="00C833E9"/>
    <w:rsid w:val="00C8693F"/>
    <w:rsid w:val="00C93B44"/>
    <w:rsid w:val="00CA065E"/>
    <w:rsid w:val="00CF2328"/>
    <w:rsid w:val="00D20760"/>
    <w:rsid w:val="00D213EA"/>
    <w:rsid w:val="00D21F75"/>
    <w:rsid w:val="00D33450"/>
    <w:rsid w:val="00D34514"/>
    <w:rsid w:val="00D37D12"/>
    <w:rsid w:val="00D45B0A"/>
    <w:rsid w:val="00D5463D"/>
    <w:rsid w:val="00D671C6"/>
    <w:rsid w:val="00D844BF"/>
    <w:rsid w:val="00DB343A"/>
    <w:rsid w:val="00DD3C78"/>
    <w:rsid w:val="00DD4760"/>
    <w:rsid w:val="00DD6921"/>
    <w:rsid w:val="00DD7653"/>
    <w:rsid w:val="00DE7EDF"/>
    <w:rsid w:val="00E133A5"/>
    <w:rsid w:val="00E15F98"/>
    <w:rsid w:val="00E2709C"/>
    <w:rsid w:val="00E3024F"/>
    <w:rsid w:val="00E44F64"/>
    <w:rsid w:val="00E553F0"/>
    <w:rsid w:val="00E657DD"/>
    <w:rsid w:val="00E72320"/>
    <w:rsid w:val="00E93861"/>
    <w:rsid w:val="00EA1B64"/>
    <w:rsid w:val="00EA77ED"/>
    <w:rsid w:val="00EB0773"/>
    <w:rsid w:val="00EB730D"/>
    <w:rsid w:val="00ED6589"/>
    <w:rsid w:val="00EE5931"/>
    <w:rsid w:val="00EE5DD9"/>
    <w:rsid w:val="00F13569"/>
    <w:rsid w:val="00F14B23"/>
    <w:rsid w:val="00F16290"/>
    <w:rsid w:val="00F31F64"/>
    <w:rsid w:val="00F41E8D"/>
    <w:rsid w:val="00F50662"/>
    <w:rsid w:val="00F67EE1"/>
    <w:rsid w:val="00F82ABD"/>
    <w:rsid w:val="00F92D48"/>
    <w:rsid w:val="00FC0F74"/>
    <w:rsid w:val="00FC7421"/>
    <w:rsid w:val="00FD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1"/>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link w:val="NormalTextChar"/>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EA1B64"/>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EA1B64"/>
    <w:rPr>
      <w:rFonts w:ascii="Times New Roman" w:eastAsia="Times New Roman" w:hAnsi="Times New Roman" w:cs="Times New Roman"/>
      <w:sz w:val="20"/>
      <w:szCs w:val="24"/>
    </w:rPr>
  </w:style>
  <w:style w:type="character" w:customStyle="1" w:styleId="NormalTextChar">
    <w:name w:val="Normal Text Char"/>
    <w:basedOn w:val="DefaultParagraphFont"/>
    <w:link w:val="NormalText"/>
    <w:rsid w:val="00D671C6"/>
    <w:rPr>
      <w:rFonts w:ascii="Palatino Linotype" w:eastAsia="Times New Roman" w:hAnsi="Palatino Linotype" w:cs="Palatino Linotype"/>
      <w:color w:val="000000"/>
      <w:sz w:val="20"/>
      <w:szCs w:val="20"/>
    </w:rPr>
  </w:style>
  <w:style w:type="paragraph" w:styleId="BodyTextIndent3">
    <w:name w:val="Body Text Indent 3"/>
    <w:basedOn w:val="Normal"/>
    <w:link w:val="BodyTextIndent3Char"/>
    <w:uiPriority w:val="99"/>
    <w:semiHidden/>
    <w:unhideWhenUsed/>
    <w:rsid w:val="002E078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078B"/>
    <w:rPr>
      <w:rFonts w:ascii="Times New Roman" w:hAnsi="Times New Roman"/>
      <w:color w:val="000000" w:themeColor="text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0D6"/>
    <w:pPr>
      <w:spacing w:after="80"/>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9F3810"/>
    <w:pPr>
      <w:keepNext/>
      <w:keepLines/>
      <w:spacing w:before="120" w:after="0"/>
      <w:outlineLvl w:val="0"/>
    </w:pPr>
    <w:rPr>
      <w:rFonts w:eastAsiaTheme="majorEastAsia" w:cstheme="majorBidi"/>
      <w:b/>
      <w:bCs/>
      <w:szCs w:val="28"/>
      <w:u w:val="single"/>
    </w:rPr>
  </w:style>
  <w:style w:type="paragraph" w:styleId="Heading2">
    <w:name w:val="heading 2"/>
    <w:basedOn w:val="Normal"/>
    <w:next w:val="Normal"/>
    <w:link w:val="Heading2Char"/>
    <w:uiPriority w:val="9"/>
    <w:unhideWhenUsed/>
    <w:qFormat/>
    <w:rsid w:val="009F3810"/>
    <w:pPr>
      <w:keepNext/>
      <w:keepLines/>
      <w:spacing w:before="80" w:after="0"/>
      <w:outlineLvl w:val="1"/>
    </w:pPr>
    <w:rPr>
      <w:rFonts w:eastAsiaTheme="majorEastAsia" w:cstheme="majorBidi"/>
      <w:b/>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1B8B"/>
    <w:pPr>
      <w:tabs>
        <w:tab w:val="center" w:pos="4680"/>
        <w:tab w:val="right" w:pos="9360"/>
      </w:tabs>
      <w:spacing w:after="0" w:line="240" w:lineRule="auto"/>
    </w:pPr>
  </w:style>
  <w:style w:type="character" w:customStyle="1" w:styleId="HeaderChar">
    <w:name w:val="Header Char"/>
    <w:basedOn w:val="DefaultParagraphFont"/>
    <w:link w:val="Header"/>
    <w:rsid w:val="00AF1B8B"/>
  </w:style>
  <w:style w:type="paragraph" w:styleId="Footer">
    <w:name w:val="footer"/>
    <w:basedOn w:val="Normal"/>
    <w:link w:val="FooterChar"/>
    <w:uiPriority w:val="99"/>
    <w:unhideWhenUsed/>
    <w:rsid w:val="00AF1B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B8B"/>
  </w:style>
  <w:style w:type="paragraph" w:styleId="BalloonText">
    <w:name w:val="Balloon Text"/>
    <w:basedOn w:val="Normal"/>
    <w:link w:val="BalloonTextChar"/>
    <w:uiPriority w:val="99"/>
    <w:semiHidden/>
    <w:unhideWhenUsed/>
    <w:rsid w:val="00AF1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1B8B"/>
    <w:rPr>
      <w:rFonts w:ascii="Tahoma" w:hAnsi="Tahoma" w:cs="Tahoma"/>
      <w:sz w:val="16"/>
      <w:szCs w:val="16"/>
    </w:rPr>
  </w:style>
  <w:style w:type="paragraph" w:styleId="Title">
    <w:name w:val="Title"/>
    <w:basedOn w:val="Normal"/>
    <w:next w:val="Normal"/>
    <w:link w:val="TitleChar"/>
    <w:qFormat/>
    <w:rsid w:val="00AF1B8B"/>
    <w:pPr>
      <w:pBdr>
        <w:bottom w:val="single" w:sz="8" w:space="4" w:color="4F81BD" w:themeColor="accent1"/>
      </w:pBdr>
      <w:spacing w:after="60" w:line="240" w:lineRule="auto"/>
      <w:contextualSpacing/>
    </w:pPr>
    <w:rPr>
      <w:rFonts w:eastAsiaTheme="majorEastAsia" w:cstheme="majorBidi"/>
      <w:spacing w:val="5"/>
      <w:kern w:val="28"/>
      <w:sz w:val="28"/>
      <w:szCs w:val="52"/>
    </w:rPr>
  </w:style>
  <w:style w:type="character" w:customStyle="1" w:styleId="TitleChar">
    <w:name w:val="Title Char"/>
    <w:basedOn w:val="DefaultParagraphFont"/>
    <w:link w:val="Title"/>
    <w:rsid w:val="00AF1B8B"/>
    <w:rPr>
      <w:rFonts w:ascii="Times New Roman" w:eastAsiaTheme="majorEastAsia" w:hAnsi="Times New Roman" w:cstheme="majorBidi"/>
      <w:spacing w:val="5"/>
      <w:kern w:val="28"/>
      <w:sz w:val="28"/>
      <w:szCs w:val="52"/>
    </w:rPr>
  </w:style>
  <w:style w:type="character" w:customStyle="1" w:styleId="Heading1Char">
    <w:name w:val="Heading 1 Char"/>
    <w:basedOn w:val="DefaultParagraphFont"/>
    <w:link w:val="Heading1"/>
    <w:uiPriority w:val="9"/>
    <w:rsid w:val="009F3810"/>
    <w:rPr>
      <w:rFonts w:ascii="Times New Roman" w:eastAsiaTheme="majorEastAsia" w:hAnsi="Times New Roman" w:cstheme="majorBidi"/>
      <w:b/>
      <w:bCs/>
      <w:color w:val="000000" w:themeColor="text1"/>
      <w:sz w:val="24"/>
      <w:szCs w:val="28"/>
      <w:u w:val="single"/>
    </w:rPr>
  </w:style>
  <w:style w:type="character" w:customStyle="1" w:styleId="Heading2Char">
    <w:name w:val="Heading 2 Char"/>
    <w:basedOn w:val="DefaultParagraphFont"/>
    <w:link w:val="Heading2"/>
    <w:uiPriority w:val="9"/>
    <w:rsid w:val="009F3810"/>
    <w:rPr>
      <w:rFonts w:ascii="Times New Roman" w:eastAsiaTheme="majorEastAsia" w:hAnsi="Times New Roman" w:cstheme="majorBidi"/>
      <w:b/>
      <w:bCs/>
      <w:color w:val="000000" w:themeColor="text1"/>
      <w:sz w:val="20"/>
      <w:szCs w:val="26"/>
    </w:rPr>
  </w:style>
  <w:style w:type="paragraph" w:styleId="ListParagraph">
    <w:name w:val="List Paragraph"/>
    <w:basedOn w:val="Normal"/>
    <w:uiPriority w:val="34"/>
    <w:qFormat/>
    <w:rsid w:val="00A35B6B"/>
    <w:pPr>
      <w:ind w:left="720"/>
      <w:contextualSpacing/>
    </w:pPr>
  </w:style>
  <w:style w:type="paragraph" w:customStyle="1" w:styleId="ListParagraphMulitpleChoice">
    <w:name w:val="List Paragraph Mulitple Choice"/>
    <w:basedOn w:val="ListParagraph"/>
    <w:qFormat/>
    <w:rsid w:val="00A35B6B"/>
    <w:pPr>
      <w:numPr>
        <w:numId w:val="1"/>
      </w:numPr>
    </w:pPr>
    <w:rPr>
      <w:sz w:val="20"/>
    </w:rPr>
  </w:style>
  <w:style w:type="paragraph" w:customStyle="1" w:styleId="CellBody">
    <w:name w:val="CellBody"/>
    <w:uiPriority w:val="99"/>
    <w:rsid w:val="0005560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CellHeading">
    <w:name w:val="CellHeading"/>
    <w:uiPriority w:val="99"/>
    <w:rsid w:val="0005560A"/>
    <w:pPr>
      <w:suppressAutoHyphens/>
      <w:autoSpaceDE w:val="0"/>
      <w:autoSpaceDN w:val="0"/>
      <w:adjustRightInd w:val="0"/>
      <w:spacing w:after="0" w:line="280" w:lineRule="atLeast"/>
      <w:jc w:val="center"/>
    </w:pPr>
    <w:rPr>
      <w:rFonts w:ascii="Times New Roman" w:eastAsia="Times New Roman" w:hAnsi="Times New Roman" w:cs="Times New Roman"/>
      <w:color w:val="000000"/>
      <w:w w:val="0"/>
      <w:sz w:val="24"/>
      <w:szCs w:val="24"/>
    </w:rPr>
  </w:style>
  <w:style w:type="paragraph" w:customStyle="1" w:styleId="HeadingRunIn">
    <w:name w:val="HeadingRunIn"/>
    <w:next w:val="Body"/>
    <w:rsid w:val="0077724A"/>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rPr>
  </w:style>
  <w:style w:type="paragraph" w:customStyle="1" w:styleId="Body">
    <w:name w:val="Body"/>
    <w:uiPriority w:val="99"/>
    <w:rsid w:val="0077724A"/>
    <w:pPr>
      <w:autoSpaceDE w:val="0"/>
      <w:autoSpaceDN w:val="0"/>
      <w:adjustRightInd w:val="0"/>
      <w:spacing w:after="0" w:line="280" w:lineRule="atLeast"/>
    </w:pPr>
    <w:rPr>
      <w:rFonts w:ascii="Times New Roman" w:eastAsia="Times New Roman" w:hAnsi="Times New Roman" w:cs="Times New Roman"/>
      <w:color w:val="000000"/>
      <w:w w:val="0"/>
      <w:sz w:val="24"/>
      <w:szCs w:val="24"/>
    </w:rPr>
  </w:style>
  <w:style w:type="paragraph" w:customStyle="1" w:styleId="Numbered">
    <w:name w:val="Numbered"/>
    <w:uiPriority w:val="99"/>
    <w:rsid w:val="0077724A"/>
    <w:pPr>
      <w:tabs>
        <w:tab w:val="left" w:pos="360"/>
      </w:tabs>
      <w:autoSpaceDE w:val="0"/>
      <w:autoSpaceDN w:val="0"/>
      <w:adjustRightInd w:val="0"/>
      <w:spacing w:after="0" w:line="280" w:lineRule="atLeast"/>
      <w:ind w:left="360" w:hanging="360"/>
    </w:pPr>
    <w:rPr>
      <w:rFonts w:ascii="Times New Roman" w:eastAsia="Times New Roman" w:hAnsi="Times New Roman" w:cs="Times New Roman"/>
      <w:color w:val="000000"/>
      <w:w w:val="0"/>
      <w:sz w:val="24"/>
      <w:szCs w:val="24"/>
    </w:rPr>
  </w:style>
  <w:style w:type="character" w:styleId="PlaceholderText">
    <w:name w:val="Placeholder Text"/>
    <w:basedOn w:val="DefaultParagraphFont"/>
    <w:uiPriority w:val="99"/>
    <w:semiHidden/>
    <w:rsid w:val="00027925"/>
    <w:rPr>
      <w:color w:val="808080"/>
    </w:rPr>
  </w:style>
  <w:style w:type="table" w:styleId="TableGrid">
    <w:name w:val="Table Grid"/>
    <w:basedOn w:val="TableNormal"/>
    <w:uiPriority w:val="59"/>
    <w:rsid w:val="00E13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link w:val="NormalTextChar"/>
    <w:rsid w:val="00460D6F"/>
    <w:pPr>
      <w:widowControl w:val="0"/>
      <w:autoSpaceDE w:val="0"/>
      <w:autoSpaceDN w:val="0"/>
      <w:adjustRightInd w:val="0"/>
      <w:spacing w:after="0" w:line="240" w:lineRule="auto"/>
    </w:pPr>
    <w:rPr>
      <w:rFonts w:ascii="Palatino Linotype" w:eastAsia="Times New Roman" w:hAnsi="Palatino Linotype" w:cs="Palatino Linotype"/>
      <w:color w:val="000000"/>
      <w:sz w:val="20"/>
      <w:szCs w:val="20"/>
    </w:rPr>
  </w:style>
  <w:style w:type="paragraph" w:styleId="BodyTextIndent2">
    <w:name w:val="Body Text Indent 2"/>
    <w:basedOn w:val="Normal"/>
    <w:link w:val="BodyTextIndent2Char"/>
    <w:rsid w:val="00EA1B64"/>
    <w:pPr>
      <w:spacing w:after="0" w:line="240" w:lineRule="auto"/>
      <w:ind w:left="1440" w:hanging="1440"/>
    </w:pPr>
    <w:rPr>
      <w:rFonts w:eastAsia="Times New Roman" w:cs="Times New Roman"/>
      <w:color w:val="auto"/>
      <w:sz w:val="20"/>
      <w:szCs w:val="24"/>
    </w:rPr>
  </w:style>
  <w:style w:type="character" w:customStyle="1" w:styleId="BodyTextIndent2Char">
    <w:name w:val="Body Text Indent 2 Char"/>
    <w:basedOn w:val="DefaultParagraphFont"/>
    <w:link w:val="BodyTextIndent2"/>
    <w:rsid w:val="00EA1B64"/>
    <w:rPr>
      <w:rFonts w:ascii="Times New Roman" w:eastAsia="Times New Roman" w:hAnsi="Times New Roman" w:cs="Times New Roman"/>
      <w:sz w:val="20"/>
      <w:szCs w:val="24"/>
    </w:rPr>
  </w:style>
  <w:style w:type="character" w:customStyle="1" w:styleId="NormalTextChar">
    <w:name w:val="Normal Text Char"/>
    <w:basedOn w:val="DefaultParagraphFont"/>
    <w:link w:val="NormalText"/>
    <w:rsid w:val="00D671C6"/>
    <w:rPr>
      <w:rFonts w:ascii="Palatino Linotype" w:eastAsia="Times New Roman" w:hAnsi="Palatino Linotype" w:cs="Palatino Linotype"/>
      <w:color w:val="000000"/>
      <w:sz w:val="20"/>
      <w:szCs w:val="20"/>
    </w:rPr>
  </w:style>
  <w:style w:type="paragraph" w:styleId="BodyTextIndent3">
    <w:name w:val="Body Text Indent 3"/>
    <w:basedOn w:val="Normal"/>
    <w:link w:val="BodyTextIndent3Char"/>
    <w:uiPriority w:val="99"/>
    <w:semiHidden/>
    <w:unhideWhenUsed/>
    <w:rsid w:val="002E078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E078B"/>
    <w:rPr>
      <w:rFonts w:ascii="Times New Roman" w:hAnsi="Times New Roman"/>
      <w:color w:val="000000" w:themeColor="text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B1568194D8F4E9AA0B0D8818A136196"/>
        <w:category>
          <w:name w:val="General"/>
          <w:gallery w:val="placeholder"/>
        </w:category>
        <w:types>
          <w:type w:val="bbPlcHdr"/>
        </w:types>
        <w:behaviors>
          <w:behavior w:val="content"/>
        </w:behaviors>
        <w:guid w:val="{DB60008A-503C-4EB6-B706-6FF14C3D462C}"/>
      </w:docPartPr>
      <w:docPartBody>
        <w:p w:rsidR="00040FD8" w:rsidRDefault="00CE7DF7" w:rsidP="00CE7DF7">
          <w:pPr>
            <w:pStyle w:val="2B1568194D8F4E9AA0B0D8818A136196"/>
          </w:pPr>
          <w:r>
            <w:rPr>
              <w:b/>
              <w:bCs/>
              <w:color w:val="1F497D" w:themeColor="text2"/>
              <w:sz w:val="28"/>
              <w:szCs w:val="28"/>
            </w:rPr>
            <w:t>[Type the document title]</w:t>
          </w:r>
        </w:p>
      </w:docPartBody>
    </w:docPart>
    <w:docPart>
      <w:docPartPr>
        <w:name w:val="DFADA792DA9B4528A12F226B524BB9CA"/>
        <w:category>
          <w:name w:val="General"/>
          <w:gallery w:val="placeholder"/>
        </w:category>
        <w:types>
          <w:type w:val="bbPlcHdr"/>
        </w:types>
        <w:behaviors>
          <w:behavior w:val="content"/>
        </w:behaviors>
        <w:guid w:val="{3F16340A-4E8F-4107-AB7F-3058AD07B90B}"/>
      </w:docPartPr>
      <w:docPartBody>
        <w:p w:rsidR="00040FD8" w:rsidRDefault="00CE7DF7" w:rsidP="00CE7DF7">
          <w:pPr>
            <w:pStyle w:val="DFADA792DA9B4528A12F226B524BB9CA"/>
          </w:pPr>
          <w:r>
            <w:rPr>
              <w:color w:val="4F81BD" w:themeColor="accent1"/>
            </w:rPr>
            <w:t>[Type the document subtitle]</w:t>
          </w:r>
        </w:p>
      </w:docPartBody>
    </w:docPart>
    <w:docPart>
      <w:docPartPr>
        <w:name w:val="93EF188B8AAF4A409F1A55982C1F6128"/>
        <w:category>
          <w:name w:val="General"/>
          <w:gallery w:val="placeholder"/>
        </w:category>
        <w:types>
          <w:type w:val="bbPlcHdr"/>
        </w:types>
        <w:behaviors>
          <w:behavior w:val="content"/>
        </w:behaviors>
        <w:guid w:val="{6B6FE189-6119-4539-8A05-11AF313D6CBA}"/>
      </w:docPartPr>
      <w:docPartBody>
        <w:p w:rsidR="00040FD8" w:rsidRDefault="00CE7DF7" w:rsidP="00CE7DF7">
          <w:pPr>
            <w:pStyle w:val="93EF188B8AAF4A409F1A55982C1F6128"/>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F7"/>
    <w:rsid w:val="00032AC9"/>
    <w:rsid w:val="00040FD8"/>
    <w:rsid w:val="000729BD"/>
    <w:rsid w:val="000E2E23"/>
    <w:rsid w:val="001951E5"/>
    <w:rsid w:val="002075CA"/>
    <w:rsid w:val="00221FBE"/>
    <w:rsid w:val="00275FE1"/>
    <w:rsid w:val="002A6B89"/>
    <w:rsid w:val="002D333B"/>
    <w:rsid w:val="003038DC"/>
    <w:rsid w:val="00330217"/>
    <w:rsid w:val="00441662"/>
    <w:rsid w:val="00457FF5"/>
    <w:rsid w:val="004A0103"/>
    <w:rsid w:val="004C2DF4"/>
    <w:rsid w:val="004C6E9A"/>
    <w:rsid w:val="00576FCD"/>
    <w:rsid w:val="00630917"/>
    <w:rsid w:val="00662839"/>
    <w:rsid w:val="006832DE"/>
    <w:rsid w:val="007804E1"/>
    <w:rsid w:val="00920632"/>
    <w:rsid w:val="0097058E"/>
    <w:rsid w:val="009A1F22"/>
    <w:rsid w:val="00B01B58"/>
    <w:rsid w:val="00B26ABB"/>
    <w:rsid w:val="00CA6A6E"/>
    <w:rsid w:val="00CE7DF7"/>
    <w:rsid w:val="00D00473"/>
    <w:rsid w:val="00D325E5"/>
    <w:rsid w:val="00D40137"/>
    <w:rsid w:val="00D403DA"/>
    <w:rsid w:val="00D40B5A"/>
    <w:rsid w:val="00E619E2"/>
    <w:rsid w:val="00E646F9"/>
    <w:rsid w:val="00EE3CCB"/>
    <w:rsid w:val="00F6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2A6B89"/>
    <w:rPr>
      <w:color w:val="808080"/>
    </w:rPr>
  </w:style>
  <w:style w:type="paragraph" w:customStyle="1" w:styleId="82591ADD0AE941DAA366B416AF842172">
    <w:name w:val="82591ADD0AE941DAA366B416AF842172"/>
    <w:rsid w:val="003038DC"/>
  </w:style>
  <w:style w:type="paragraph" w:customStyle="1" w:styleId="A60A53A2A6E24C6DA29B31816708B0DA">
    <w:name w:val="A60A53A2A6E24C6DA29B31816708B0DA"/>
    <w:rsid w:val="003038DC"/>
  </w:style>
  <w:style w:type="paragraph" w:customStyle="1" w:styleId="545598C41FB147CFB0AD968C8B23B64D">
    <w:name w:val="545598C41FB147CFB0AD968C8B23B64D"/>
    <w:rsid w:val="003038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1568194D8F4E9AA0B0D8818A136196">
    <w:name w:val="2B1568194D8F4E9AA0B0D8818A136196"/>
    <w:rsid w:val="00CE7DF7"/>
  </w:style>
  <w:style w:type="paragraph" w:customStyle="1" w:styleId="DFADA792DA9B4528A12F226B524BB9CA">
    <w:name w:val="DFADA792DA9B4528A12F226B524BB9CA"/>
    <w:rsid w:val="00CE7DF7"/>
  </w:style>
  <w:style w:type="paragraph" w:customStyle="1" w:styleId="93EF188B8AAF4A409F1A55982C1F6128">
    <w:name w:val="93EF188B8AAF4A409F1A55982C1F6128"/>
    <w:rsid w:val="00CE7DF7"/>
  </w:style>
  <w:style w:type="character" w:styleId="PlaceholderText">
    <w:name w:val="Placeholder Text"/>
    <w:basedOn w:val="DefaultParagraphFont"/>
    <w:uiPriority w:val="99"/>
    <w:semiHidden/>
    <w:rsid w:val="002A6B89"/>
    <w:rPr>
      <w:color w:val="808080"/>
    </w:rPr>
  </w:style>
  <w:style w:type="paragraph" w:customStyle="1" w:styleId="82591ADD0AE941DAA366B416AF842172">
    <w:name w:val="82591ADD0AE941DAA366B416AF842172"/>
    <w:rsid w:val="003038DC"/>
  </w:style>
  <w:style w:type="paragraph" w:customStyle="1" w:styleId="A60A53A2A6E24C6DA29B31816708B0DA">
    <w:name w:val="A60A53A2A6E24C6DA29B31816708B0DA"/>
    <w:rsid w:val="003038DC"/>
  </w:style>
  <w:style w:type="paragraph" w:customStyle="1" w:styleId="545598C41FB147CFB0AD968C8B23B64D">
    <w:name w:val="545598C41FB147CFB0AD968C8B23B64D"/>
    <w:rsid w:val="003038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01C5D-1ACA-42E8-BA27-BA019156F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813</Words>
  <Characters>4637</Characters>
  <Application>Microsoft Office Word</Application>
  <DocSecurity>0</DocSecurity>
  <Lines>38</Lines>
  <Paragraphs>10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Grossmont College Chemistry 141 Exam 3 Spring 2019</vt:lpstr>
      <vt:lpstr>Part 1: Multiple Choice (2 points each) </vt:lpstr>
      <vt:lpstr>    Directions: Please circle the best answer for each of the following questions. </vt:lpstr>
      <vt:lpstr>Part 2: Short Answer  </vt:lpstr>
      <vt:lpstr>    Directions: Answer each of the following questions. Be sure to use complete sent</vt:lpstr>
    </vt:vector>
  </TitlesOfParts>
  <Company>Toshiba</Company>
  <LinksUpToDate>false</LinksUpToDate>
  <CharactersWithSpaces>5440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 Chemistry 141 Exam 3 Spring 2019</dc:title>
  <dc:subject>Name: ___________________________________Date: ________</dc:subject>
  <dc:creator>Instructor: Diana Vance</dc:creator>
  <cp:lastModifiedBy>Diana Vance</cp:lastModifiedBy>
  <cp:revision>4</cp:revision>
  <dcterms:created xsi:type="dcterms:W3CDTF">2019-04-23T05:04:00Z</dcterms:created>
  <dcterms:modified xsi:type="dcterms:W3CDTF">2019-04-26T16:26:00Z</dcterms:modified>
</cp:coreProperties>
</file>