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C87" w:rsidRPr="00B030FA" w:rsidRDefault="00CE660C" w:rsidP="00DF210B">
      <w:pPr>
        <w:pStyle w:val="Title"/>
        <w:spacing w:after="0"/>
        <w:jc w:val="center"/>
        <w:rPr>
          <w:rFonts w:ascii="Times New Roman" w:hAnsi="Times New Roman" w:cs="Times New Roman"/>
          <w:b/>
          <w:sz w:val="24"/>
          <w:szCs w:val="24"/>
        </w:rPr>
      </w:pPr>
      <w:r>
        <w:rPr>
          <w:rFonts w:ascii="Times New Roman" w:hAnsi="Times New Roman" w:cs="Times New Roman"/>
          <w:b/>
          <w:sz w:val="24"/>
          <w:szCs w:val="24"/>
        </w:rPr>
        <w:t>Quiz 9</w:t>
      </w:r>
    </w:p>
    <w:p w:rsidR="00B030FA" w:rsidRPr="00064613" w:rsidRDefault="00B030FA" w:rsidP="00DF210B">
      <w:pPr>
        <w:pStyle w:val="Heading1"/>
        <w:spacing w:before="120" w:after="120" w:line="240" w:lineRule="auto"/>
        <w:jc w:val="both"/>
        <w:rPr>
          <w:rFonts w:ascii="Times New Roman" w:hAnsi="Times New Roman" w:cs="Times New Roman"/>
          <w:color w:val="auto"/>
          <w:sz w:val="20"/>
          <w:szCs w:val="20"/>
        </w:rPr>
      </w:pPr>
      <w:r w:rsidRPr="00064613">
        <w:rPr>
          <w:rFonts w:ascii="Times New Roman" w:hAnsi="Times New Roman" w:cs="Times New Roman"/>
          <w:color w:val="auto"/>
          <w:sz w:val="20"/>
          <w:szCs w:val="20"/>
        </w:rPr>
        <w:t xml:space="preserve">Directions: Answer each of the following questions. Be sure to use complete sentences where appropriate. For full credit be sure to show all of your work. Where appropriate answers should be boxed for clarity, written to the correct number of significant figures, and, include the proper units. </w:t>
      </w:r>
    </w:p>
    <w:p w:rsidR="00CE660C" w:rsidRDefault="00CE660C" w:rsidP="00CE660C">
      <w:pPr>
        <w:pStyle w:val="ListParagraph"/>
        <w:numPr>
          <w:ilvl w:val="0"/>
          <w:numId w:val="16"/>
        </w:numPr>
        <w:tabs>
          <w:tab w:val="clear" w:pos="720"/>
          <w:tab w:val="num" w:pos="3780"/>
        </w:tabs>
        <w:autoSpaceDE w:val="0"/>
        <w:autoSpaceDN w:val="0"/>
        <w:adjustRightInd w:val="0"/>
        <w:spacing w:before="240" w:after="0" w:line="240" w:lineRule="auto"/>
        <w:ind w:left="360"/>
      </w:pPr>
      <w:r>
        <w:t xml:space="preserve">An old iron beam was coated with an unknown metal. There is a crack on the coating and it is observed that the iron is rusting at the fracture. The beam is in a structure that experiences high stress, resulting in frequent fractures to the coating (2 points). </w:t>
      </w:r>
    </w:p>
    <w:p w:rsidR="00CE660C" w:rsidRPr="00312705" w:rsidRDefault="00CE660C" w:rsidP="00CE660C">
      <w:pPr>
        <w:pStyle w:val="ListParagraph"/>
        <w:autoSpaceDE w:val="0"/>
        <w:autoSpaceDN w:val="0"/>
        <w:adjustRightInd w:val="0"/>
        <w:spacing w:before="240"/>
        <w:ind w:left="360"/>
        <w:rPr>
          <w:lang w:val="es-MX"/>
        </w:rPr>
      </w:pPr>
      <w:r w:rsidRPr="00312705">
        <w:rPr>
          <w:lang w:val="es-MX"/>
        </w:rPr>
        <w:t>Au</w:t>
      </w:r>
      <w:r w:rsidRPr="00312705">
        <w:rPr>
          <w:vertAlign w:val="superscript"/>
          <w:lang w:val="es-MX"/>
        </w:rPr>
        <w:t>3+</w:t>
      </w:r>
      <w:r w:rsidRPr="00312705">
        <w:rPr>
          <w:vertAlign w:val="subscript"/>
          <w:lang w:val="es-MX"/>
        </w:rPr>
        <w:t xml:space="preserve"> (</w:t>
      </w:r>
      <w:proofErr w:type="spellStart"/>
      <w:r w:rsidRPr="00312705">
        <w:rPr>
          <w:vertAlign w:val="subscript"/>
          <w:lang w:val="es-MX"/>
        </w:rPr>
        <w:t>aq</w:t>
      </w:r>
      <w:proofErr w:type="spellEnd"/>
      <w:r w:rsidRPr="00312705">
        <w:rPr>
          <w:vertAlign w:val="subscript"/>
          <w:lang w:val="es-MX"/>
        </w:rPr>
        <w:t>)</w:t>
      </w:r>
      <w:r w:rsidRPr="00312705">
        <w:rPr>
          <w:lang w:val="es-MX"/>
        </w:rPr>
        <w:t xml:space="preserve"> + 3 e</w:t>
      </w:r>
      <w:r w:rsidRPr="00312705">
        <w:rPr>
          <w:vertAlign w:val="superscript"/>
          <w:lang w:val="es-MX"/>
        </w:rPr>
        <w:t>-</w:t>
      </w:r>
      <w:r w:rsidRPr="00312705">
        <w:rPr>
          <w:lang w:val="es-MX"/>
        </w:rPr>
        <w:t xml:space="preserve"> </w:t>
      </w:r>
      <w:r w:rsidR="00312705" w:rsidRPr="00626A11">
        <w:rPr>
          <w:rFonts w:cs="Times New Roman"/>
          <w:lang w:val="es-MX"/>
        </w:rPr>
        <w:t>→</w:t>
      </w:r>
      <w:r w:rsidRPr="00312705">
        <w:rPr>
          <w:lang w:val="es-MX"/>
        </w:rPr>
        <w:t xml:space="preserve"> Au</w:t>
      </w:r>
      <w:r w:rsidRPr="00312705">
        <w:rPr>
          <w:vertAlign w:val="subscript"/>
          <w:lang w:val="es-MX"/>
        </w:rPr>
        <w:t xml:space="preserve"> (s)</w:t>
      </w:r>
      <w:r w:rsidRPr="00312705">
        <w:rPr>
          <w:lang w:val="es-MX"/>
        </w:rPr>
        <w:t xml:space="preserve"> </w:t>
      </w:r>
      <w:r w:rsidRPr="00312705">
        <w:rPr>
          <w:lang w:val="es-MX"/>
        </w:rPr>
        <w:tab/>
      </w:r>
      <w:r w:rsidRPr="00312705">
        <w:rPr>
          <w:lang w:val="es-MX"/>
        </w:rPr>
        <w:tab/>
        <w:t>+1.50 V</w:t>
      </w:r>
      <w:r w:rsidRPr="00312705">
        <w:rPr>
          <w:lang w:val="es-MX"/>
        </w:rPr>
        <w:tab/>
      </w:r>
      <w:r w:rsidRPr="00312705">
        <w:rPr>
          <w:lang w:val="es-MX"/>
        </w:rPr>
        <w:tab/>
      </w:r>
      <w:r w:rsidRPr="00312705">
        <w:rPr>
          <w:lang w:val="es-MX"/>
        </w:rPr>
        <w:tab/>
      </w:r>
    </w:p>
    <w:p w:rsidR="00CE660C" w:rsidRPr="00312705" w:rsidRDefault="00CE660C" w:rsidP="00CE660C">
      <w:pPr>
        <w:pStyle w:val="ListParagraph"/>
        <w:autoSpaceDE w:val="0"/>
        <w:autoSpaceDN w:val="0"/>
        <w:adjustRightInd w:val="0"/>
        <w:spacing w:before="240"/>
        <w:ind w:left="360"/>
        <w:rPr>
          <w:lang w:val="es-MX"/>
        </w:rPr>
      </w:pPr>
      <w:r w:rsidRPr="00312705">
        <w:rPr>
          <w:lang w:val="es-MX"/>
        </w:rPr>
        <w:t>Fe</w:t>
      </w:r>
      <w:r w:rsidRPr="00312705">
        <w:rPr>
          <w:vertAlign w:val="superscript"/>
          <w:lang w:val="es-MX"/>
        </w:rPr>
        <w:t>3+</w:t>
      </w:r>
      <w:r w:rsidRPr="00312705">
        <w:rPr>
          <w:vertAlign w:val="subscript"/>
          <w:lang w:val="es-MX"/>
        </w:rPr>
        <w:t xml:space="preserve"> (</w:t>
      </w:r>
      <w:proofErr w:type="spellStart"/>
      <w:r w:rsidRPr="00312705">
        <w:rPr>
          <w:vertAlign w:val="subscript"/>
          <w:lang w:val="es-MX"/>
        </w:rPr>
        <w:t>aq</w:t>
      </w:r>
      <w:proofErr w:type="spellEnd"/>
      <w:r w:rsidRPr="00312705">
        <w:rPr>
          <w:vertAlign w:val="subscript"/>
          <w:lang w:val="es-MX"/>
        </w:rPr>
        <w:t>)</w:t>
      </w:r>
      <w:r w:rsidRPr="00312705">
        <w:rPr>
          <w:lang w:val="es-MX"/>
        </w:rPr>
        <w:t xml:space="preserve"> + 3 e</w:t>
      </w:r>
      <w:r w:rsidRPr="00312705">
        <w:rPr>
          <w:vertAlign w:val="superscript"/>
          <w:lang w:val="es-MX"/>
        </w:rPr>
        <w:t>-</w:t>
      </w:r>
      <w:r w:rsidRPr="00312705">
        <w:rPr>
          <w:lang w:val="es-MX"/>
        </w:rPr>
        <w:t xml:space="preserve"> </w:t>
      </w:r>
      <w:r w:rsidR="00312705" w:rsidRPr="00626A11">
        <w:rPr>
          <w:rFonts w:cs="Times New Roman"/>
          <w:lang w:val="es-MX"/>
        </w:rPr>
        <w:t>→</w:t>
      </w:r>
      <w:r w:rsidRPr="00312705">
        <w:rPr>
          <w:lang w:val="es-MX"/>
        </w:rPr>
        <w:t xml:space="preserve"> Fe</w:t>
      </w:r>
      <w:r w:rsidRPr="00312705">
        <w:rPr>
          <w:vertAlign w:val="subscript"/>
          <w:lang w:val="es-MX"/>
        </w:rPr>
        <w:t xml:space="preserve"> (s)</w:t>
      </w:r>
      <w:r w:rsidRPr="00312705">
        <w:rPr>
          <w:lang w:val="es-MX"/>
        </w:rPr>
        <w:t xml:space="preserve"> </w:t>
      </w:r>
      <w:r w:rsidRPr="00312705">
        <w:rPr>
          <w:lang w:val="es-MX"/>
        </w:rPr>
        <w:tab/>
      </w:r>
      <w:r w:rsidRPr="00312705">
        <w:rPr>
          <w:lang w:val="es-MX"/>
        </w:rPr>
        <w:tab/>
        <w:t>-0.04 V</w:t>
      </w:r>
    </w:p>
    <w:p w:rsidR="00CE660C" w:rsidRPr="00CE660C" w:rsidRDefault="00CE660C" w:rsidP="00CE660C">
      <w:pPr>
        <w:pStyle w:val="ListParagraph"/>
        <w:autoSpaceDE w:val="0"/>
        <w:autoSpaceDN w:val="0"/>
        <w:adjustRightInd w:val="0"/>
        <w:spacing w:before="240"/>
        <w:ind w:left="360"/>
        <w:rPr>
          <w:lang w:val="es-MX"/>
        </w:rPr>
      </w:pPr>
      <w:r w:rsidRPr="00CE660C">
        <w:rPr>
          <w:lang w:val="es-MX"/>
        </w:rPr>
        <w:t>Sn</w:t>
      </w:r>
      <w:r w:rsidRPr="00CE660C">
        <w:rPr>
          <w:vertAlign w:val="superscript"/>
          <w:lang w:val="es-MX"/>
        </w:rPr>
        <w:t>2+</w:t>
      </w:r>
      <w:r w:rsidRPr="00CE660C">
        <w:rPr>
          <w:vertAlign w:val="subscript"/>
          <w:lang w:val="es-MX"/>
        </w:rPr>
        <w:t xml:space="preserve"> (</w:t>
      </w:r>
      <w:proofErr w:type="spellStart"/>
      <w:r w:rsidRPr="00CE660C">
        <w:rPr>
          <w:vertAlign w:val="subscript"/>
          <w:lang w:val="es-MX"/>
        </w:rPr>
        <w:t>aq</w:t>
      </w:r>
      <w:proofErr w:type="spellEnd"/>
      <w:r w:rsidRPr="00CE660C">
        <w:rPr>
          <w:vertAlign w:val="subscript"/>
          <w:lang w:val="es-MX"/>
        </w:rPr>
        <w:t>)</w:t>
      </w:r>
      <w:r w:rsidRPr="00CE660C">
        <w:rPr>
          <w:lang w:val="es-MX"/>
        </w:rPr>
        <w:t xml:space="preserve"> + 2 e</w:t>
      </w:r>
      <w:r w:rsidRPr="00CE660C">
        <w:rPr>
          <w:vertAlign w:val="superscript"/>
          <w:lang w:val="es-MX"/>
        </w:rPr>
        <w:t>-</w:t>
      </w:r>
      <w:r w:rsidRPr="00CE660C">
        <w:rPr>
          <w:lang w:val="es-MX"/>
        </w:rPr>
        <w:t xml:space="preserve"> </w:t>
      </w:r>
      <w:r w:rsidR="00312705" w:rsidRPr="00626A11">
        <w:rPr>
          <w:rFonts w:cs="Times New Roman"/>
          <w:lang w:val="es-MX"/>
        </w:rPr>
        <w:t>→</w:t>
      </w:r>
      <w:r w:rsidRPr="00CE660C">
        <w:rPr>
          <w:lang w:val="es-MX"/>
        </w:rPr>
        <w:t xml:space="preserve"> Sn</w:t>
      </w:r>
      <w:r w:rsidRPr="00CE660C">
        <w:rPr>
          <w:vertAlign w:val="subscript"/>
          <w:lang w:val="es-MX"/>
        </w:rPr>
        <w:t xml:space="preserve"> (s)</w:t>
      </w:r>
      <w:r w:rsidRPr="00CE660C">
        <w:rPr>
          <w:lang w:val="es-MX"/>
        </w:rPr>
        <w:t xml:space="preserve"> </w:t>
      </w:r>
      <w:r w:rsidRPr="00CE660C">
        <w:rPr>
          <w:lang w:val="es-MX"/>
        </w:rPr>
        <w:tab/>
      </w:r>
      <w:r w:rsidRPr="00CE660C">
        <w:rPr>
          <w:lang w:val="es-MX"/>
        </w:rPr>
        <w:tab/>
        <w:t>-0.14 V</w:t>
      </w:r>
    </w:p>
    <w:p w:rsidR="00CE660C" w:rsidRPr="00CE660C" w:rsidRDefault="00CE660C" w:rsidP="00CE660C">
      <w:pPr>
        <w:pStyle w:val="ListParagraph"/>
        <w:autoSpaceDE w:val="0"/>
        <w:autoSpaceDN w:val="0"/>
        <w:adjustRightInd w:val="0"/>
        <w:spacing w:before="240"/>
        <w:ind w:left="360"/>
        <w:rPr>
          <w:lang w:val="es-MX"/>
        </w:rPr>
      </w:pPr>
      <w:r w:rsidRPr="00CE660C">
        <w:rPr>
          <w:lang w:val="es-MX"/>
        </w:rPr>
        <w:t>Al</w:t>
      </w:r>
      <w:r w:rsidRPr="00CE660C">
        <w:rPr>
          <w:vertAlign w:val="superscript"/>
          <w:lang w:val="es-MX"/>
        </w:rPr>
        <w:t>3+</w:t>
      </w:r>
      <w:r w:rsidRPr="00CE660C">
        <w:rPr>
          <w:vertAlign w:val="subscript"/>
          <w:lang w:val="es-MX"/>
        </w:rPr>
        <w:t xml:space="preserve"> (</w:t>
      </w:r>
      <w:proofErr w:type="spellStart"/>
      <w:r w:rsidRPr="00CE660C">
        <w:rPr>
          <w:vertAlign w:val="subscript"/>
          <w:lang w:val="es-MX"/>
        </w:rPr>
        <w:t>aq</w:t>
      </w:r>
      <w:proofErr w:type="spellEnd"/>
      <w:r w:rsidRPr="00CE660C">
        <w:rPr>
          <w:vertAlign w:val="subscript"/>
          <w:lang w:val="es-MX"/>
        </w:rPr>
        <w:t>)</w:t>
      </w:r>
      <w:r w:rsidRPr="00CE660C">
        <w:rPr>
          <w:lang w:val="es-MX"/>
        </w:rPr>
        <w:t xml:space="preserve"> + 3 e</w:t>
      </w:r>
      <w:r w:rsidRPr="00CE660C">
        <w:rPr>
          <w:vertAlign w:val="superscript"/>
          <w:lang w:val="es-MX"/>
        </w:rPr>
        <w:t>-</w:t>
      </w:r>
      <w:r w:rsidRPr="00CE660C">
        <w:rPr>
          <w:lang w:val="es-MX"/>
        </w:rPr>
        <w:t xml:space="preserve"> </w:t>
      </w:r>
      <w:r w:rsidR="00312705" w:rsidRPr="00626A11">
        <w:rPr>
          <w:rFonts w:cs="Times New Roman"/>
          <w:lang w:val="es-MX"/>
        </w:rPr>
        <w:t>→</w:t>
      </w:r>
      <w:r w:rsidRPr="00CE660C">
        <w:rPr>
          <w:lang w:val="es-MX"/>
        </w:rPr>
        <w:t xml:space="preserve"> Al</w:t>
      </w:r>
      <w:r w:rsidRPr="00CE660C">
        <w:rPr>
          <w:vertAlign w:val="subscript"/>
          <w:lang w:val="es-MX"/>
        </w:rPr>
        <w:t xml:space="preserve"> (s)</w:t>
      </w:r>
      <w:r w:rsidRPr="00CE660C">
        <w:rPr>
          <w:lang w:val="es-MX"/>
        </w:rPr>
        <w:t xml:space="preserve"> </w:t>
      </w:r>
      <w:r w:rsidRPr="00CE660C">
        <w:rPr>
          <w:lang w:val="es-MX"/>
        </w:rPr>
        <w:tab/>
      </w:r>
      <w:r w:rsidRPr="00CE660C">
        <w:rPr>
          <w:lang w:val="es-MX"/>
        </w:rPr>
        <w:tab/>
        <w:t>-1.66 V</w:t>
      </w:r>
    </w:p>
    <w:p w:rsidR="00CE660C" w:rsidRDefault="00CE660C" w:rsidP="00CE660C">
      <w:pPr>
        <w:pStyle w:val="ListParagraph"/>
        <w:numPr>
          <w:ilvl w:val="1"/>
          <w:numId w:val="16"/>
        </w:numPr>
        <w:autoSpaceDE w:val="0"/>
        <w:autoSpaceDN w:val="0"/>
        <w:adjustRightInd w:val="0"/>
        <w:spacing w:before="240" w:after="0" w:line="240" w:lineRule="auto"/>
        <w:ind w:left="720"/>
      </w:pPr>
      <w:r>
        <w:t xml:space="preserve">What was the old metal coating likely made of? </w:t>
      </w:r>
      <w:r>
        <w:tab/>
        <w:t>_____tin_____</w:t>
      </w:r>
    </w:p>
    <w:p w:rsidR="00CE660C" w:rsidRDefault="00CE660C" w:rsidP="00CE660C">
      <w:pPr>
        <w:pStyle w:val="ListParagraph"/>
        <w:numPr>
          <w:ilvl w:val="1"/>
          <w:numId w:val="16"/>
        </w:numPr>
        <w:autoSpaceDE w:val="0"/>
        <w:autoSpaceDN w:val="0"/>
        <w:adjustRightInd w:val="0"/>
        <w:spacing w:before="240" w:after="0" w:line="240" w:lineRule="auto"/>
        <w:ind w:left="720"/>
      </w:pPr>
      <w:r>
        <w:t>What metal would you use to repair the fractures to avoid further corrosion? __Aluminum______</w:t>
      </w:r>
    </w:p>
    <w:p w:rsidR="00CE660C" w:rsidRDefault="00CE660C" w:rsidP="00CE660C">
      <w:pPr>
        <w:pStyle w:val="ListParagraph"/>
        <w:autoSpaceDE w:val="0"/>
        <w:autoSpaceDN w:val="0"/>
        <w:adjustRightInd w:val="0"/>
        <w:spacing w:before="240"/>
      </w:pPr>
    </w:p>
    <w:p w:rsidR="002B20F0" w:rsidRDefault="002B20F0" w:rsidP="002B20F0">
      <w:pPr>
        <w:pStyle w:val="ListParagraph"/>
        <w:numPr>
          <w:ilvl w:val="0"/>
          <w:numId w:val="16"/>
        </w:numPr>
        <w:autoSpaceDE w:val="0"/>
        <w:autoSpaceDN w:val="0"/>
        <w:adjustRightInd w:val="0"/>
        <w:ind w:left="360"/>
      </w:pPr>
      <w:r>
        <w:t xml:space="preserve">Galvanized nails are iron nails that have been plated with zinc to prevent rusting. The relevant reaction is </w:t>
      </w:r>
    </w:p>
    <w:p w:rsidR="002B20F0" w:rsidRDefault="002B20F0" w:rsidP="002B20F0">
      <w:pPr>
        <w:pStyle w:val="ListParagraph"/>
        <w:autoSpaceDE w:val="0"/>
        <w:autoSpaceDN w:val="0"/>
        <w:adjustRightInd w:val="0"/>
        <w:ind w:left="360"/>
        <w:rPr>
          <w:vertAlign w:val="subscript"/>
        </w:rPr>
      </w:pPr>
      <w:r>
        <w:t>Zn</w:t>
      </w:r>
      <w:r w:rsidRPr="002B20F0">
        <w:rPr>
          <w:vertAlign w:val="superscript"/>
        </w:rPr>
        <w:t>2+</w:t>
      </w:r>
      <w:r w:rsidRPr="002B20F0">
        <w:rPr>
          <w:vertAlign w:val="subscript"/>
        </w:rPr>
        <w:t xml:space="preserve"> (</w:t>
      </w:r>
      <w:proofErr w:type="spellStart"/>
      <w:r w:rsidRPr="002B20F0">
        <w:rPr>
          <w:vertAlign w:val="subscript"/>
        </w:rPr>
        <w:t>aq</w:t>
      </w:r>
      <w:proofErr w:type="spellEnd"/>
      <w:r w:rsidRPr="002B20F0">
        <w:rPr>
          <w:vertAlign w:val="subscript"/>
        </w:rPr>
        <w:t>)</w:t>
      </w:r>
      <w:r>
        <w:t xml:space="preserve"> + 2 e</w:t>
      </w:r>
      <w:r w:rsidRPr="002B20F0">
        <w:rPr>
          <w:vertAlign w:val="superscript"/>
        </w:rPr>
        <w:t>-</w:t>
      </w:r>
      <w:r>
        <w:t xml:space="preserve"> </w:t>
      </w:r>
      <w:r w:rsidR="00312705">
        <w:rPr>
          <w:rFonts w:cs="Times New Roman"/>
        </w:rPr>
        <w:t>→</w:t>
      </w:r>
      <w:r>
        <w:t xml:space="preserve"> Zn</w:t>
      </w:r>
      <w:r w:rsidRPr="002B20F0">
        <w:rPr>
          <w:vertAlign w:val="subscript"/>
        </w:rPr>
        <w:t xml:space="preserve"> (s)</w:t>
      </w:r>
    </w:p>
    <w:p w:rsidR="002B20F0" w:rsidRDefault="002B20F0" w:rsidP="002B20F0">
      <w:pPr>
        <w:pStyle w:val="ListParagraph"/>
        <w:autoSpaceDE w:val="0"/>
        <w:autoSpaceDN w:val="0"/>
        <w:adjustRightInd w:val="0"/>
        <w:ind w:left="360"/>
      </w:pPr>
      <w:r>
        <w:t>For a large batch of nails, a manufacturer needs to plate a total zinc mass of 2.40 kg on the surface to get adequate coverage (10 points).</w:t>
      </w:r>
    </w:p>
    <w:p w:rsidR="002B20F0" w:rsidRDefault="002B20F0" w:rsidP="002B20F0">
      <w:pPr>
        <w:pStyle w:val="ListParagraph"/>
        <w:numPr>
          <w:ilvl w:val="0"/>
          <w:numId w:val="18"/>
        </w:numPr>
        <w:autoSpaceDE w:val="0"/>
        <w:autoSpaceDN w:val="0"/>
        <w:adjustRightInd w:val="0"/>
        <w:spacing w:after="0" w:line="240" w:lineRule="auto"/>
        <w:ind w:left="720"/>
      </w:pPr>
      <w:r>
        <w:t xml:space="preserve">How many coulombs of charge are needed to produce 2.40 kg of solid zinc? </w:t>
      </w:r>
    </w:p>
    <w:p w:rsidR="002B20F0" w:rsidRPr="0066231E" w:rsidRDefault="002B20F0" w:rsidP="002B20F0">
      <w:pPr>
        <w:autoSpaceDE w:val="0"/>
        <w:autoSpaceDN w:val="0"/>
        <w:adjustRightInd w:val="0"/>
      </w:pPr>
      <m:oMathPara>
        <m:oMath>
          <m:r>
            <w:rPr>
              <w:rFonts w:ascii="Cambria Math" w:hAnsi="Cambria Math"/>
            </w:rPr>
            <m:t>2.40 kg Zn×</m:t>
          </m:r>
          <m:f>
            <m:fPr>
              <m:ctrlPr>
                <w:rPr>
                  <w:rFonts w:ascii="Cambria Math" w:hAnsi="Cambria Math"/>
                  <w:i/>
                </w:rPr>
              </m:ctrlPr>
            </m:fPr>
            <m:num>
              <m:r>
                <w:rPr>
                  <w:rFonts w:ascii="Cambria Math" w:hAnsi="Cambria Math"/>
                </w:rPr>
                <m:t>1000 g Zn</m:t>
              </m:r>
            </m:num>
            <m:den>
              <m:r>
                <w:rPr>
                  <w:rFonts w:ascii="Cambria Math" w:hAnsi="Cambria Math"/>
                </w:rPr>
                <m:t>1 kg Zn</m:t>
              </m:r>
            </m:den>
          </m:f>
          <m:r>
            <w:rPr>
              <w:rFonts w:ascii="Cambria Math" w:hAnsi="Cambria Math"/>
            </w:rPr>
            <m:t>×</m:t>
          </m:r>
          <m:f>
            <m:fPr>
              <m:ctrlPr>
                <w:rPr>
                  <w:rFonts w:ascii="Cambria Math" w:hAnsi="Cambria Math"/>
                  <w:i/>
                </w:rPr>
              </m:ctrlPr>
            </m:fPr>
            <m:num>
              <m:r>
                <w:rPr>
                  <w:rFonts w:ascii="Cambria Math" w:hAnsi="Cambria Math"/>
                </w:rPr>
                <m:t>1 mol Zn</m:t>
              </m:r>
            </m:num>
            <m:den>
              <m:r>
                <w:rPr>
                  <w:rFonts w:ascii="Cambria Math" w:hAnsi="Cambria Math"/>
                </w:rPr>
                <m:t>65.38 g Zn</m:t>
              </m:r>
            </m:den>
          </m:f>
          <m:r>
            <w:rPr>
              <w:rFonts w:ascii="Cambria Math" w:hAnsi="Cambria Math"/>
            </w:rPr>
            <m:t>×</m:t>
          </m:r>
          <m:f>
            <m:fPr>
              <m:ctrlPr>
                <w:rPr>
                  <w:rFonts w:ascii="Cambria Math" w:hAnsi="Cambria Math"/>
                  <w:i/>
                </w:rPr>
              </m:ctrlPr>
            </m:fPr>
            <m:num>
              <m:r>
                <w:rPr>
                  <w:rFonts w:ascii="Cambria Math" w:hAnsi="Cambria Math"/>
                </w:rPr>
                <m:t xml:space="preserve">2 mol </m:t>
              </m:r>
              <m:sSup>
                <m:sSupPr>
                  <m:ctrlPr>
                    <w:rPr>
                      <w:rFonts w:ascii="Cambria Math" w:hAnsi="Cambria Math"/>
                      <w:i/>
                    </w:rPr>
                  </m:ctrlPr>
                </m:sSupPr>
                <m:e>
                  <m:r>
                    <w:rPr>
                      <w:rFonts w:ascii="Cambria Math" w:hAnsi="Cambria Math"/>
                    </w:rPr>
                    <m:t>e</m:t>
                  </m:r>
                </m:e>
                <m:sup>
                  <m:r>
                    <w:rPr>
                      <w:rFonts w:ascii="Cambria Math" w:hAnsi="Cambria Math"/>
                    </w:rPr>
                    <m:t>-</m:t>
                  </m:r>
                </m:sup>
              </m:sSup>
            </m:num>
            <m:den>
              <m:r>
                <w:rPr>
                  <w:rFonts w:ascii="Cambria Math" w:hAnsi="Cambria Math"/>
                </w:rPr>
                <m:t>1 mol Zn</m:t>
              </m:r>
            </m:den>
          </m:f>
          <m:r>
            <w:rPr>
              <w:rFonts w:ascii="Cambria Math" w:hAnsi="Cambria Math"/>
            </w:rPr>
            <m:t>×</m:t>
          </m:r>
          <m:f>
            <m:fPr>
              <m:ctrlPr>
                <w:rPr>
                  <w:rFonts w:ascii="Cambria Math" w:hAnsi="Cambria Math"/>
                  <w:i/>
                </w:rPr>
              </m:ctrlPr>
            </m:fPr>
            <m:num>
              <m:r>
                <w:rPr>
                  <w:rFonts w:ascii="Cambria Math" w:hAnsi="Cambria Math"/>
                </w:rPr>
                <m:t>96485 C</m:t>
              </m:r>
            </m:num>
            <m:den>
              <m:r>
                <w:rPr>
                  <w:rFonts w:ascii="Cambria Math" w:hAnsi="Cambria Math"/>
                </w:rPr>
                <m:t xml:space="preserve">1 mol </m:t>
              </m:r>
              <m:sSup>
                <m:sSupPr>
                  <m:ctrlPr>
                    <w:rPr>
                      <w:rFonts w:ascii="Cambria Math" w:hAnsi="Cambria Math"/>
                      <w:i/>
                    </w:rPr>
                  </m:ctrlPr>
                </m:sSupPr>
                <m:e>
                  <m:r>
                    <w:rPr>
                      <w:rFonts w:ascii="Cambria Math" w:hAnsi="Cambria Math"/>
                    </w:rPr>
                    <m:t>e</m:t>
                  </m:r>
                </m:e>
                <m:sup>
                  <m:r>
                    <w:rPr>
                      <w:rFonts w:ascii="Cambria Math" w:hAnsi="Cambria Math"/>
                    </w:rPr>
                    <m:t>-</m:t>
                  </m:r>
                </m:sup>
              </m:sSup>
            </m:den>
          </m:f>
          <m:r>
            <w:rPr>
              <w:rFonts w:ascii="Cambria Math" w:hAnsi="Cambria Math"/>
            </w:rPr>
            <m:t>=7.08×</m:t>
          </m:r>
          <m:sSup>
            <m:sSupPr>
              <m:ctrlPr>
                <w:rPr>
                  <w:rFonts w:ascii="Cambria Math" w:hAnsi="Cambria Math"/>
                  <w:i/>
                </w:rPr>
              </m:ctrlPr>
            </m:sSupPr>
            <m:e>
              <m:r>
                <w:rPr>
                  <w:rFonts w:ascii="Cambria Math" w:hAnsi="Cambria Math"/>
                </w:rPr>
                <m:t>10</m:t>
              </m:r>
            </m:e>
            <m:sup>
              <m:r>
                <w:rPr>
                  <w:rFonts w:ascii="Cambria Math" w:hAnsi="Cambria Math"/>
                </w:rPr>
                <m:t>6</m:t>
              </m:r>
            </m:sup>
          </m:sSup>
          <m:r>
            <w:rPr>
              <w:rFonts w:ascii="Cambria Math" w:hAnsi="Cambria Math"/>
            </w:rPr>
            <m:t xml:space="preserve"> C</m:t>
          </m:r>
        </m:oMath>
      </m:oMathPara>
    </w:p>
    <w:p w:rsidR="002B20F0" w:rsidRDefault="002B20F0" w:rsidP="002B20F0">
      <w:pPr>
        <w:pStyle w:val="ListParagraph"/>
        <w:numPr>
          <w:ilvl w:val="0"/>
          <w:numId w:val="18"/>
        </w:numPr>
        <w:autoSpaceDE w:val="0"/>
        <w:autoSpaceDN w:val="0"/>
        <w:adjustRightInd w:val="0"/>
        <w:spacing w:after="0" w:line="240" w:lineRule="auto"/>
        <w:ind w:left="720"/>
      </w:pPr>
      <w:r>
        <w:t xml:space="preserve">With a power supply able to produce 125 A of current how long in hours must the nails stay in the electrolysis chamber (1 A = 1 C/s)? </w:t>
      </w:r>
    </w:p>
    <w:p w:rsidR="002B20F0" w:rsidRDefault="002B20F0" w:rsidP="002B20F0">
      <w:pPr>
        <w:autoSpaceDE w:val="0"/>
        <w:autoSpaceDN w:val="0"/>
        <w:adjustRightInd w:val="0"/>
      </w:pPr>
      <m:oMathPara>
        <m:oMath>
          <m:r>
            <w:rPr>
              <w:rFonts w:ascii="Cambria Math" w:hAnsi="Cambria Math"/>
            </w:rPr>
            <m:t>7.08×</m:t>
          </m:r>
          <m:sSup>
            <m:sSupPr>
              <m:ctrlPr>
                <w:rPr>
                  <w:rFonts w:ascii="Cambria Math" w:hAnsi="Cambria Math"/>
                  <w:i/>
                </w:rPr>
              </m:ctrlPr>
            </m:sSupPr>
            <m:e>
              <m:r>
                <w:rPr>
                  <w:rFonts w:ascii="Cambria Math" w:hAnsi="Cambria Math"/>
                </w:rPr>
                <m:t>10</m:t>
              </m:r>
            </m:e>
            <m:sup>
              <m:r>
                <w:rPr>
                  <w:rFonts w:ascii="Cambria Math" w:hAnsi="Cambria Math"/>
                </w:rPr>
                <m:t>6</m:t>
              </m:r>
            </m:sup>
          </m:sSup>
          <m:r>
            <w:rPr>
              <w:rFonts w:ascii="Cambria Math" w:hAnsi="Cambria Math"/>
            </w:rPr>
            <m:t xml:space="preserve"> C×</m:t>
          </m:r>
          <m:f>
            <m:fPr>
              <m:ctrlPr>
                <w:rPr>
                  <w:rFonts w:ascii="Cambria Math" w:hAnsi="Cambria Math"/>
                  <w:i/>
                </w:rPr>
              </m:ctrlPr>
            </m:fPr>
            <m:num>
              <m:r>
                <w:rPr>
                  <w:rFonts w:ascii="Cambria Math" w:hAnsi="Cambria Math"/>
                </w:rPr>
                <m:t>1 A s</m:t>
              </m:r>
            </m:num>
            <m:den>
              <m:r>
                <w:rPr>
                  <w:rFonts w:ascii="Cambria Math" w:hAnsi="Cambria Math"/>
                </w:rPr>
                <m:t>1 C</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125 A</m:t>
              </m:r>
            </m:den>
          </m:f>
          <m:r>
            <w:rPr>
              <w:rFonts w:ascii="Cambria Math" w:hAnsi="Cambria Math"/>
            </w:rPr>
            <m:t>×</m:t>
          </m:r>
          <m:f>
            <m:fPr>
              <m:ctrlPr>
                <w:rPr>
                  <w:rFonts w:ascii="Cambria Math" w:hAnsi="Cambria Math"/>
                  <w:i/>
                </w:rPr>
              </m:ctrlPr>
            </m:fPr>
            <m:num>
              <m:r>
                <w:rPr>
                  <w:rFonts w:ascii="Cambria Math" w:hAnsi="Cambria Math"/>
                </w:rPr>
                <m:t>1 min</m:t>
              </m:r>
            </m:num>
            <m:den>
              <m:r>
                <w:rPr>
                  <w:rFonts w:ascii="Cambria Math" w:hAnsi="Cambria Math"/>
                </w:rPr>
                <m:t>60 s</m:t>
              </m:r>
            </m:den>
          </m:f>
          <m:r>
            <w:rPr>
              <w:rFonts w:ascii="Cambria Math" w:hAnsi="Cambria Math"/>
            </w:rPr>
            <m:t>×</m:t>
          </m:r>
          <m:f>
            <m:fPr>
              <m:ctrlPr>
                <w:rPr>
                  <w:rFonts w:ascii="Cambria Math" w:hAnsi="Cambria Math"/>
                  <w:i/>
                </w:rPr>
              </m:ctrlPr>
            </m:fPr>
            <m:num>
              <m:r>
                <w:rPr>
                  <w:rFonts w:ascii="Cambria Math" w:hAnsi="Cambria Math"/>
                </w:rPr>
                <m:t xml:space="preserve">1 </m:t>
              </m:r>
              <m:r>
                <w:rPr>
                  <w:rFonts w:ascii="Cambria Math" w:hAnsi="Cambria Math"/>
                </w:rPr>
                <m:t>hr</m:t>
              </m:r>
            </m:num>
            <m:den>
              <m:r>
                <w:rPr>
                  <w:rFonts w:ascii="Cambria Math" w:hAnsi="Cambria Math"/>
                </w:rPr>
                <m:t>60 min</m:t>
              </m:r>
            </m:den>
          </m:f>
          <m:r>
            <w:rPr>
              <w:rFonts w:ascii="Cambria Math" w:hAnsi="Cambria Math"/>
            </w:rPr>
            <m:t>=15.7 hr</m:t>
          </m:r>
        </m:oMath>
      </m:oMathPara>
    </w:p>
    <w:p w:rsidR="00CE660C" w:rsidRDefault="00CE660C" w:rsidP="00CE660C">
      <w:pPr>
        <w:pStyle w:val="ListParagraph"/>
        <w:numPr>
          <w:ilvl w:val="0"/>
          <w:numId w:val="16"/>
        </w:numPr>
        <w:tabs>
          <w:tab w:val="clear" w:pos="720"/>
          <w:tab w:val="num" w:pos="3780"/>
        </w:tabs>
        <w:autoSpaceDE w:val="0"/>
        <w:autoSpaceDN w:val="0"/>
        <w:adjustRightInd w:val="0"/>
        <w:spacing w:before="240" w:after="0" w:line="240" w:lineRule="auto"/>
        <w:ind w:left="360"/>
      </w:pPr>
      <w:r>
        <w:t xml:space="preserve">Write the correct formula for the following compounds (8 points):  </w:t>
      </w:r>
    </w:p>
    <w:p w:rsidR="00CE660C" w:rsidRPr="00CE660C" w:rsidRDefault="00CE660C" w:rsidP="00CE660C">
      <w:pPr>
        <w:pStyle w:val="ListParagraph"/>
        <w:numPr>
          <w:ilvl w:val="1"/>
          <w:numId w:val="16"/>
        </w:numPr>
        <w:autoSpaceDE w:val="0"/>
        <w:autoSpaceDN w:val="0"/>
        <w:adjustRightInd w:val="0"/>
        <w:spacing w:before="240" w:after="0" w:line="240" w:lineRule="auto"/>
        <w:ind w:left="720"/>
        <w:rPr>
          <w:lang w:val="es-MX"/>
        </w:rPr>
      </w:pPr>
      <w:proofErr w:type="spellStart"/>
      <w:r w:rsidRPr="00CE660C">
        <w:rPr>
          <w:lang w:val="es-MX"/>
        </w:rPr>
        <w:t>Hexaaquanickel</w:t>
      </w:r>
      <w:proofErr w:type="spellEnd"/>
      <w:r w:rsidRPr="00CE660C">
        <w:rPr>
          <w:lang w:val="es-MX"/>
        </w:rPr>
        <w:t xml:space="preserve">(II) </w:t>
      </w:r>
      <w:proofErr w:type="spellStart"/>
      <w:r w:rsidRPr="00CE660C">
        <w:rPr>
          <w:lang w:val="es-MX"/>
        </w:rPr>
        <w:t>chloride</w:t>
      </w:r>
      <w:proofErr w:type="spellEnd"/>
      <w:r w:rsidRPr="00CE660C">
        <w:rPr>
          <w:lang w:val="es-MX"/>
        </w:rPr>
        <w:tab/>
      </w:r>
      <w:r w:rsidRPr="00CE660C">
        <w:rPr>
          <w:lang w:val="es-MX"/>
        </w:rPr>
        <w:tab/>
        <w:t>____[Ni(H</w:t>
      </w:r>
      <w:r w:rsidRPr="00CE660C">
        <w:rPr>
          <w:vertAlign w:val="subscript"/>
          <w:lang w:val="es-MX"/>
        </w:rPr>
        <w:t>2</w:t>
      </w:r>
      <w:r w:rsidRPr="00CE660C">
        <w:rPr>
          <w:lang w:val="es-MX"/>
        </w:rPr>
        <w:t>O)</w:t>
      </w:r>
      <w:r w:rsidRPr="00CE660C">
        <w:rPr>
          <w:vertAlign w:val="subscript"/>
          <w:lang w:val="es-MX"/>
        </w:rPr>
        <w:t>6</w:t>
      </w:r>
      <w:r w:rsidRPr="00CE660C">
        <w:rPr>
          <w:lang w:val="es-MX"/>
        </w:rPr>
        <w:t>]Cl</w:t>
      </w:r>
      <w:r w:rsidRPr="00CE660C">
        <w:rPr>
          <w:vertAlign w:val="subscript"/>
          <w:lang w:val="es-MX"/>
        </w:rPr>
        <w:t>2</w:t>
      </w:r>
      <w:r w:rsidRPr="00CE660C">
        <w:rPr>
          <w:lang w:val="es-MX"/>
        </w:rPr>
        <w:t>___________</w:t>
      </w:r>
    </w:p>
    <w:p w:rsidR="00CE660C" w:rsidRDefault="00CE660C" w:rsidP="00CE660C">
      <w:pPr>
        <w:pStyle w:val="ListParagraph"/>
        <w:numPr>
          <w:ilvl w:val="1"/>
          <w:numId w:val="16"/>
        </w:numPr>
        <w:autoSpaceDE w:val="0"/>
        <w:autoSpaceDN w:val="0"/>
        <w:adjustRightInd w:val="0"/>
        <w:spacing w:before="240" w:after="0" w:line="240" w:lineRule="auto"/>
        <w:ind w:left="720"/>
      </w:pPr>
      <w:proofErr w:type="spellStart"/>
      <w:r>
        <w:t>Pentacarbonylchloromanganese</w:t>
      </w:r>
      <w:proofErr w:type="spellEnd"/>
      <w:r>
        <w:t>(I)</w:t>
      </w:r>
      <w:r>
        <w:tab/>
        <w:t>____[</w:t>
      </w:r>
      <w:proofErr w:type="spellStart"/>
      <w:r>
        <w:t>Mn</w:t>
      </w:r>
      <w:proofErr w:type="spellEnd"/>
      <w:r>
        <w:t>(CO)</w:t>
      </w:r>
      <w:r>
        <w:rPr>
          <w:vertAlign w:val="subscript"/>
        </w:rPr>
        <w:t>5</w:t>
      </w:r>
      <w:r>
        <w:t>Cl]</w:t>
      </w:r>
    </w:p>
    <w:p w:rsidR="00CE660C" w:rsidRDefault="00CE660C" w:rsidP="00CE660C">
      <w:pPr>
        <w:pStyle w:val="ListParagraph"/>
        <w:numPr>
          <w:ilvl w:val="1"/>
          <w:numId w:val="16"/>
        </w:numPr>
        <w:autoSpaceDE w:val="0"/>
        <w:autoSpaceDN w:val="0"/>
        <w:adjustRightInd w:val="0"/>
        <w:spacing w:before="240" w:after="0" w:line="240" w:lineRule="auto"/>
        <w:ind w:left="720"/>
      </w:pPr>
      <w:r>
        <w:t xml:space="preserve">Ammonium </w:t>
      </w:r>
      <w:proofErr w:type="spellStart"/>
      <w:r>
        <w:t>diaquatetrabromovanadate</w:t>
      </w:r>
      <w:proofErr w:type="spellEnd"/>
      <w:r>
        <w:t>(III)</w:t>
      </w:r>
      <w:r>
        <w:tab/>
        <w:t>_____NH</w:t>
      </w:r>
      <w:r>
        <w:rPr>
          <w:vertAlign w:val="subscript"/>
        </w:rPr>
        <w:t>4</w:t>
      </w:r>
      <w:r>
        <w:t>[V(H</w:t>
      </w:r>
      <w:r>
        <w:rPr>
          <w:vertAlign w:val="subscript"/>
        </w:rPr>
        <w:t>2</w:t>
      </w:r>
      <w:r>
        <w:t>O)</w:t>
      </w:r>
      <w:r>
        <w:rPr>
          <w:vertAlign w:val="subscript"/>
        </w:rPr>
        <w:t>2</w:t>
      </w:r>
      <w:r>
        <w:t>Br</w:t>
      </w:r>
      <w:r>
        <w:rPr>
          <w:vertAlign w:val="subscript"/>
        </w:rPr>
        <w:t>4</w:t>
      </w:r>
      <w:r>
        <w:t>]____</w:t>
      </w:r>
    </w:p>
    <w:p w:rsidR="00CE660C" w:rsidRDefault="00CE660C" w:rsidP="00CE660C">
      <w:pPr>
        <w:pStyle w:val="ListParagraph"/>
        <w:numPr>
          <w:ilvl w:val="1"/>
          <w:numId w:val="16"/>
        </w:numPr>
        <w:autoSpaceDE w:val="0"/>
        <w:autoSpaceDN w:val="0"/>
        <w:adjustRightInd w:val="0"/>
        <w:spacing w:before="240" w:after="0" w:line="240" w:lineRule="auto"/>
        <w:ind w:left="720"/>
      </w:pPr>
      <w:proofErr w:type="spellStart"/>
      <w:r>
        <w:t>Tris</w:t>
      </w:r>
      <w:proofErr w:type="spellEnd"/>
      <w:r>
        <w:t>(</w:t>
      </w:r>
      <w:proofErr w:type="spellStart"/>
      <w:r>
        <w:t>ethylenediamine</w:t>
      </w:r>
      <w:proofErr w:type="spellEnd"/>
      <w:r>
        <w:t xml:space="preserve">)cobalt(III) </w:t>
      </w:r>
      <w:proofErr w:type="spellStart"/>
      <w:r>
        <w:t>trioxalatoferrate</w:t>
      </w:r>
      <w:proofErr w:type="spellEnd"/>
      <w:r>
        <w:t>(III) [Co(</w:t>
      </w:r>
      <w:proofErr w:type="spellStart"/>
      <w:r>
        <w:t>en</w:t>
      </w:r>
      <w:proofErr w:type="spellEnd"/>
      <w:r>
        <w:t>)</w:t>
      </w:r>
      <w:r>
        <w:rPr>
          <w:vertAlign w:val="subscript"/>
        </w:rPr>
        <w:t>3</w:t>
      </w:r>
      <w:r>
        <w:t>][Fe(C</w:t>
      </w:r>
      <w:r>
        <w:rPr>
          <w:vertAlign w:val="subscript"/>
        </w:rPr>
        <w:t>2</w:t>
      </w:r>
      <w:r>
        <w:t>O</w:t>
      </w:r>
      <w:r>
        <w:rPr>
          <w:vertAlign w:val="subscript"/>
        </w:rPr>
        <w:t>4</w:t>
      </w:r>
      <w:r>
        <w:t>)</w:t>
      </w:r>
      <w:r>
        <w:rPr>
          <w:vertAlign w:val="subscript"/>
        </w:rPr>
        <w:t>3</w:t>
      </w:r>
      <w:r>
        <w:t>] or [Co(</w:t>
      </w:r>
      <w:proofErr w:type="spellStart"/>
      <w:r>
        <w:t>en</w:t>
      </w:r>
      <w:proofErr w:type="spellEnd"/>
      <w:r>
        <w:t>)</w:t>
      </w:r>
      <w:r>
        <w:rPr>
          <w:vertAlign w:val="subscript"/>
        </w:rPr>
        <w:t>3</w:t>
      </w:r>
      <w:r>
        <w:t>][Fe(ox)</w:t>
      </w:r>
      <w:r>
        <w:rPr>
          <w:vertAlign w:val="subscript"/>
        </w:rPr>
        <w:t>3</w:t>
      </w:r>
      <w:r>
        <w:t>]</w:t>
      </w:r>
    </w:p>
    <w:p w:rsidR="0070578B" w:rsidRDefault="0070578B" w:rsidP="00885A48">
      <w:pPr>
        <w:autoSpaceDE w:val="0"/>
        <w:autoSpaceDN w:val="0"/>
        <w:adjustRightInd w:val="0"/>
        <w:spacing w:after="0" w:line="240" w:lineRule="auto"/>
        <w:ind w:left="360"/>
      </w:pPr>
    </w:p>
    <w:p w:rsidR="00CE660C" w:rsidRDefault="00CE660C" w:rsidP="00CE660C">
      <w:pPr>
        <w:pStyle w:val="ListParagraph"/>
        <w:numPr>
          <w:ilvl w:val="0"/>
          <w:numId w:val="16"/>
        </w:numPr>
        <w:ind w:left="360"/>
        <w:rPr>
          <w:szCs w:val="24"/>
        </w:rPr>
      </w:pPr>
      <w:r>
        <w:rPr>
          <w:szCs w:val="24"/>
        </w:rPr>
        <w:t xml:space="preserve">For the high-spin complex, </w:t>
      </w:r>
      <w:proofErr w:type="spellStart"/>
      <w:proofErr w:type="gramStart"/>
      <w:r>
        <w:rPr>
          <w:szCs w:val="24"/>
        </w:rPr>
        <w:t>Mn</w:t>
      </w:r>
      <w:proofErr w:type="spellEnd"/>
      <w:r>
        <w:rPr>
          <w:szCs w:val="24"/>
        </w:rPr>
        <w:t>(</w:t>
      </w:r>
      <w:proofErr w:type="gramEnd"/>
      <w:r>
        <w:rPr>
          <w:szCs w:val="24"/>
        </w:rPr>
        <w:t>NH</w:t>
      </w:r>
      <w:r>
        <w:rPr>
          <w:szCs w:val="24"/>
          <w:vertAlign w:val="subscript"/>
        </w:rPr>
        <w:t>3</w:t>
      </w:r>
      <w:r>
        <w:t>)</w:t>
      </w:r>
      <w:r>
        <w:rPr>
          <w:vertAlign w:val="subscript"/>
        </w:rPr>
        <w:t>4</w:t>
      </w:r>
      <w:r>
        <w:t>Cl</w:t>
      </w:r>
      <w:r>
        <w:rPr>
          <w:vertAlign w:val="subscript"/>
        </w:rPr>
        <w:t>2</w:t>
      </w:r>
      <w:r w:rsidR="00246CCA">
        <w:t>, identify the following (3</w:t>
      </w:r>
      <w:r>
        <w:t xml:space="preserve"> points). </w:t>
      </w:r>
    </w:p>
    <w:p w:rsidR="00CE660C" w:rsidRDefault="00CE660C" w:rsidP="00CE660C">
      <w:pPr>
        <w:pStyle w:val="ListParagraph"/>
        <w:numPr>
          <w:ilvl w:val="1"/>
          <w:numId w:val="16"/>
        </w:numPr>
        <w:ind w:left="720"/>
        <w:rPr>
          <w:szCs w:val="24"/>
        </w:rPr>
      </w:pPr>
      <w:r>
        <w:t xml:space="preserve">The oxidation number of the manganese. </w:t>
      </w:r>
      <w:r>
        <w:tab/>
      </w:r>
      <w:r>
        <w:tab/>
      </w:r>
      <w:r>
        <w:tab/>
      </w:r>
      <w:r>
        <w:tab/>
      </w:r>
      <w:r>
        <w:tab/>
        <w:t>__+2_______</w:t>
      </w:r>
    </w:p>
    <w:p w:rsidR="00CE660C" w:rsidRDefault="00CE660C" w:rsidP="00CE660C">
      <w:pPr>
        <w:pStyle w:val="ListParagraph"/>
        <w:numPr>
          <w:ilvl w:val="1"/>
          <w:numId w:val="16"/>
        </w:numPr>
        <w:ind w:left="720"/>
        <w:rPr>
          <w:szCs w:val="24"/>
        </w:rPr>
      </w:pPr>
      <w:r>
        <w:t>The coordination number for manganese.</w:t>
      </w:r>
      <w:r>
        <w:tab/>
      </w:r>
      <w:r>
        <w:tab/>
      </w:r>
      <w:r>
        <w:tab/>
      </w:r>
      <w:r>
        <w:tab/>
      </w:r>
      <w:r>
        <w:tab/>
        <w:t>__6_________</w:t>
      </w:r>
    </w:p>
    <w:p w:rsidR="00CE660C" w:rsidRDefault="00CE660C" w:rsidP="00626A11">
      <w:pPr>
        <w:pStyle w:val="ListParagraph"/>
        <w:numPr>
          <w:ilvl w:val="1"/>
          <w:numId w:val="16"/>
        </w:numPr>
        <w:autoSpaceDE w:val="0"/>
        <w:autoSpaceDN w:val="0"/>
        <w:adjustRightInd w:val="0"/>
        <w:spacing w:after="0" w:line="240" w:lineRule="auto"/>
        <w:ind w:left="720"/>
      </w:pPr>
      <w:r>
        <w:t>The coordinatio</w:t>
      </w:r>
      <w:bookmarkStart w:id="0" w:name="_GoBack"/>
      <w:bookmarkEnd w:id="0"/>
      <w:r>
        <w:t xml:space="preserve">n geometry for manganese. </w:t>
      </w:r>
      <w:r>
        <w:tab/>
      </w:r>
      <w:r>
        <w:tab/>
      </w:r>
      <w:r>
        <w:tab/>
      </w:r>
      <w:r>
        <w:tab/>
        <w:t>_octahedral________</w:t>
      </w:r>
    </w:p>
    <w:sectPr w:rsidR="00CE660C" w:rsidSect="004366AB">
      <w:headerReference w:type="default" r:id="rId9"/>
      <w:footerReference w:type="default" r:id="rId1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3A72" w:rsidRDefault="00343A72" w:rsidP="00B030FA">
      <w:pPr>
        <w:spacing w:after="0" w:line="240" w:lineRule="auto"/>
      </w:pPr>
      <w:r>
        <w:separator/>
      </w:r>
    </w:p>
  </w:endnote>
  <w:endnote w:type="continuationSeparator" w:id="0">
    <w:p w:rsidR="00343A72" w:rsidRDefault="00343A72" w:rsidP="00B030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9396584"/>
      <w:docPartObj>
        <w:docPartGallery w:val="Page Numbers (Bottom of Page)"/>
        <w:docPartUnique/>
      </w:docPartObj>
    </w:sdtPr>
    <w:sdtEndPr/>
    <w:sdtContent>
      <w:sdt>
        <w:sdtPr>
          <w:id w:val="-1669238322"/>
          <w:docPartObj>
            <w:docPartGallery w:val="Page Numbers (Top of Page)"/>
            <w:docPartUnique/>
          </w:docPartObj>
        </w:sdtPr>
        <w:sdtEndPr/>
        <w:sdtContent>
          <w:p w:rsidR="00F6526C" w:rsidRDefault="00F6526C">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626A11">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626A11">
              <w:rPr>
                <w:b/>
                <w:bCs/>
                <w:noProof/>
              </w:rPr>
              <w:t>1</w:t>
            </w:r>
            <w:r>
              <w:rPr>
                <w:b/>
                <w:bCs/>
                <w:szCs w:val="24"/>
              </w:rPr>
              <w:fldChar w:fldCharType="end"/>
            </w:r>
          </w:p>
        </w:sdtContent>
      </w:sdt>
    </w:sdtContent>
  </w:sdt>
  <w:p w:rsidR="00AA7C3F" w:rsidRDefault="00AA7C3F" w:rsidP="00AA7C3F">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3A72" w:rsidRDefault="00343A72" w:rsidP="00B030FA">
      <w:pPr>
        <w:spacing w:after="0" w:line="240" w:lineRule="auto"/>
      </w:pPr>
      <w:r>
        <w:separator/>
      </w:r>
    </w:p>
  </w:footnote>
  <w:footnote w:type="continuationSeparator" w:id="0">
    <w:p w:rsidR="00343A72" w:rsidRDefault="00343A72" w:rsidP="00B030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Times New Roman"/>
        <w:b/>
        <w:bCs/>
        <w:szCs w:val="24"/>
      </w:rPr>
      <w:alias w:val="Title"/>
      <w:id w:val="-171724746"/>
      <w:placeholder>
        <w:docPart w:val="C18EA5778B8B4D7DB4525E6615B700B4"/>
      </w:placeholder>
      <w:dataBinding w:prefixMappings="xmlns:ns0='http://schemas.openxmlformats.org/package/2006/metadata/core-properties' xmlns:ns1='http://purl.org/dc/elements/1.1/'" w:xpath="/ns0:coreProperties[1]/ns1:title[1]" w:storeItemID="{6C3C8BC8-F283-45AE-878A-BAB7291924A1}"/>
      <w:text/>
    </w:sdtPr>
    <w:sdtEndPr/>
    <w:sdtContent>
      <w:p w:rsidR="00B030FA" w:rsidRPr="00B030FA" w:rsidRDefault="00701CDE">
        <w:pPr>
          <w:pStyle w:val="Header"/>
          <w:tabs>
            <w:tab w:val="left" w:pos="2580"/>
            <w:tab w:val="left" w:pos="2985"/>
          </w:tabs>
          <w:spacing w:after="120" w:line="276" w:lineRule="auto"/>
          <w:jc w:val="right"/>
          <w:rPr>
            <w:b/>
            <w:bCs/>
            <w:szCs w:val="24"/>
          </w:rPr>
        </w:pPr>
        <w:r>
          <w:rPr>
            <w:rFonts w:cs="Times New Roman"/>
            <w:b/>
            <w:bCs/>
            <w:szCs w:val="24"/>
          </w:rPr>
          <w:t>Grossm</w:t>
        </w:r>
        <w:r w:rsidR="009D7675">
          <w:rPr>
            <w:rFonts w:cs="Times New Roman"/>
            <w:b/>
            <w:bCs/>
            <w:szCs w:val="24"/>
          </w:rPr>
          <w:t>ont College Chemistry 142 Fall</w:t>
        </w:r>
        <w:r w:rsidR="00F87EBA">
          <w:rPr>
            <w:rFonts w:cs="Times New Roman"/>
            <w:b/>
            <w:bCs/>
            <w:szCs w:val="24"/>
          </w:rPr>
          <w:t xml:space="preserve"> 2017</w:t>
        </w:r>
      </w:p>
    </w:sdtContent>
  </w:sdt>
  <w:sdt>
    <w:sdtPr>
      <w:rPr>
        <w:rFonts w:cs="Times New Roman"/>
        <w:szCs w:val="24"/>
      </w:rPr>
      <w:alias w:val="Subtitle"/>
      <w:id w:val="-248735652"/>
      <w:placeholder>
        <w:docPart w:val="970BF1945AF045EB9A933F9D5C48C786"/>
      </w:placeholder>
      <w:dataBinding w:prefixMappings="xmlns:ns0='http://schemas.openxmlformats.org/package/2006/metadata/core-properties' xmlns:ns1='http://purl.org/dc/elements/1.1/'" w:xpath="/ns0:coreProperties[1]/ns1:subject[1]" w:storeItemID="{6C3C8BC8-F283-45AE-878A-BAB7291924A1}"/>
      <w:text/>
    </w:sdtPr>
    <w:sdtEndPr/>
    <w:sdtContent>
      <w:p w:rsidR="00B030FA" w:rsidRPr="00B030FA" w:rsidRDefault="00B030FA">
        <w:pPr>
          <w:pStyle w:val="Header"/>
          <w:tabs>
            <w:tab w:val="left" w:pos="2580"/>
            <w:tab w:val="left" w:pos="2985"/>
          </w:tabs>
          <w:spacing w:after="120" w:line="276" w:lineRule="auto"/>
          <w:jc w:val="right"/>
          <w:rPr>
            <w:rFonts w:cs="Times New Roman"/>
            <w:szCs w:val="24"/>
          </w:rPr>
        </w:pPr>
        <w:r w:rsidRPr="00B030FA">
          <w:rPr>
            <w:rFonts w:cs="Times New Roman"/>
            <w:szCs w:val="24"/>
          </w:rPr>
          <w:t>Name: ___________________________________Section: ________</w:t>
        </w:r>
      </w:p>
    </w:sdtContent>
  </w:sdt>
  <w:sdt>
    <w:sdtPr>
      <w:rPr>
        <w:rFonts w:cs="Times New Roman"/>
        <w:color w:val="7F7F7F" w:themeColor="text1" w:themeTint="80"/>
        <w:szCs w:val="24"/>
      </w:rPr>
      <w:alias w:val="Author"/>
      <w:id w:val="1780761348"/>
      <w:placeholder>
        <w:docPart w:val="B7C3A7F2E0DF49A39E9009341C075E66"/>
      </w:placeholder>
      <w:dataBinding w:prefixMappings="xmlns:ns0='http://schemas.openxmlformats.org/package/2006/metadata/core-properties' xmlns:ns1='http://purl.org/dc/elements/1.1/'" w:xpath="/ns0:coreProperties[1]/ns1:creator[1]" w:storeItemID="{6C3C8BC8-F283-45AE-878A-BAB7291924A1}"/>
      <w:text/>
    </w:sdtPr>
    <w:sdtEndPr/>
    <w:sdtContent>
      <w:p w:rsidR="00B030FA" w:rsidRPr="00B030FA" w:rsidRDefault="00B030FA" w:rsidP="00DF210B">
        <w:pPr>
          <w:pStyle w:val="Header"/>
          <w:pBdr>
            <w:bottom w:val="single" w:sz="4" w:space="1" w:color="A5A5A5" w:themeColor="background1" w:themeShade="A5"/>
          </w:pBdr>
          <w:tabs>
            <w:tab w:val="left" w:pos="2580"/>
            <w:tab w:val="left" w:pos="2985"/>
          </w:tabs>
          <w:jc w:val="right"/>
          <w:rPr>
            <w:rFonts w:cs="Times New Roman"/>
            <w:color w:val="7F7F7F" w:themeColor="text1" w:themeTint="80"/>
            <w:szCs w:val="24"/>
          </w:rPr>
        </w:pPr>
        <w:r w:rsidRPr="00B030FA">
          <w:rPr>
            <w:rFonts w:cs="Times New Roman"/>
            <w:color w:val="7F7F7F" w:themeColor="text1" w:themeTint="80"/>
            <w:szCs w:val="24"/>
          </w:rPr>
          <w:t>Instructor: Diana Vance</w:t>
        </w:r>
      </w:p>
    </w:sdtContent>
  </w:sdt>
  <w:p w:rsidR="00B030FA" w:rsidRDefault="00B030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945DF"/>
    <w:multiLevelType w:val="hybridMultilevel"/>
    <w:tmpl w:val="D248942A"/>
    <w:lvl w:ilvl="0" w:tplc="BB7657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66C1EB0"/>
    <w:multiLevelType w:val="hybridMultilevel"/>
    <w:tmpl w:val="53BA956A"/>
    <w:lvl w:ilvl="0" w:tplc="4AAADBAE">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7EE3D95"/>
    <w:multiLevelType w:val="hybridMultilevel"/>
    <w:tmpl w:val="9BDCBDE8"/>
    <w:lvl w:ilvl="0" w:tplc="04090019">
      <w:start w:val="3"/>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F272B5"/>
    <w:multiLevelType w:val="hybridMultilevel"/>
    <w:tmpl w:val="467459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E32620"/>
    <w:multiLevelType w:val="hybridMultilevel"/>
    <w:tmpl w:val="B20E6B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033442"/>
    <w:multiLevelType w:val="hybridMultilevel"/>
    <w:tmpl w:val="24E4B5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796CB3"/>
    <w:multiLevelType w:val="hybridMultilevel"/>
    <w:tmpl w:val="47A4EB4A"/>
    <w:lvl w:ilvl="0" w:tplc="5D00500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251E1D6F"/>
    <w:multiLevelType w:val="hybridMultilevel"/>
    <w:tmpl w:val="C1B0072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A460007"/>
    <w:multiLevelType w:val="hybridMultilevel"/>
    <w:tmpl w:val="B20E6B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F3703EA"/>
    <w:multiLevelType w:val="hybridMultilevel"/>
    <w:tmpl w:val="4E78D13C"/>
    <w:lvl w:ilvl="0" w:tplc="0409000F">
      <w:start w:val="1"/>
      <w:numFmt w:val="decimal"/>
      <w:lvlText w:val="%1."/>
      <w:lvlJc w:val="left"/>
      <w:pPr>
        <w:ind w:left="720" w:hanging="360"/>
      </w:pPr>
    </w:lvl>
    <w:lvl w:ilvl="1" w:tplc="4276143A">
      <w:start w:val="1"/>
      <w:numFmt w:val="lowerLetter"/>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44572F8"/>
    <w:multiLevelType w:val="hybridMultilevel"/>
    <w:tmpl w:val="C1B0072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73F17B4"/>
    <w:multiLevelType w:val="hybridMultilevel"/>
    <w:tmpl w:val="FF18FB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D076B4A"/>
    <w:multiLevelType w:val="hybridMultilevel"/>
    <w:tmpl w:val="BC3CD59A"/>
    <w:lvl w:ilvl="0" w:tplc="E962F25E">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28A6CB0"/>
    <w:multiLevelType w:val="hybridMultilevel"/>
    <w:tmpl w:val="0CA452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3A36901"/>
    <w:multiLevelType w:val="hybridMultilevel"/>
    <w:tmpl w:val="984878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0A3220C"/>
    <w:multiLevelType w:val="hybridMultilevel"/>
    <w:tmpl w:val="4BAEC4D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E7E72CD"/>
    <w:multiLevelType w:val="hybridMultilevel"/>
    <w:tmpl w:val="C1B0072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9"/>
  </w:num>
  <w:num w:numId="3">
    <w:abstractNumId w:val="4"/>
  </w:num>
  <w:num w:numId="4">
    <w:abstractNumId w:val="14"/>
  </w:num>
  <w:num w:numId="5">
    <w:abstractNumId w:val="8"/>
  </w:num>
  <w:num w:numId="6">
    <w:abstractNumId w:val="13"/>
  </w:num>
  <w:num w:numId="7">
    <w:abstractNumId w:val="3"/>
  </w:num>
  <w:num w:numId="8">
    <w:abstractNumId w:val="5"/>
  </w:num>
  <w:num w:numId="9">
    <w:abstractNumId w:val="12"/>
  </w:num>
  <w:num w:numId="10">
    <w:abstractNumId w:val="7"/>
  </w:num>
  <w:num w:numId="11">
    <w:abstractNumId w:val="0"/>
  </w:num>
  <w:num w:numId="12">
    <w:abstractNumId w:val="2"/>
  </w:num>
  <w:num w:numId="13">
    <w:abstractNumId w:val="10"/>
  </w:num>
  <w:num w:numId="14">
    <w:abstractNumId w:val="15"/>
  </w:num>
  <w:num w:numId="15">
    <w:abstractNumId w:val="16"/>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0FA"/>
    <w:rsid w:val="00004C58"/>
    <w:rsid w:val="00006212"/>
    <w:rsid w:val="00021ECF"/>
    <w:rsid w:val="0004134D"/>
    <w:rsid w:val="000441CD"/>
    <w:rsid w:val="000502F8"/>
    <w:rsid w:val="00064613"/>
    <w:rsid w:val="00086DCD"/>
    <w:rsid w:val="000C7AC3"/>
    <w:rsid w:val="000D32B7"/>
    <w:rsid w:val="000E0160"/>
    <w:rsid w:val="00153B39"/>
    <w:rsid w:val="00187315"/>
    <w:rsid w:val="001A3D07"/>
    <w:rsid w:val="001B20D3"/>
    <w:rsid w:val="001C1F1E"/>
    <w:rsid w:val="001D155E"/>
    <w:rsid w:val="001D2983"/>
    <w:rsid w:val="001F6DB8"/>
    <w:rsid w:val="0021530E"/>
    <w:rsid w:val="00246CCA"/>
    <w:rsid w:val="00252F39"/>
    <w:rsid w:val="002530F1"/>
    <w:rsid w:val="0026399B"/>
    <w:rsid w:val="00263FFF"/>
    <w:rsid w:val="002702D2"/>
    <w:rsid w:val="002770E7"/>
    <w:rsid w:val="002A06AE"/>
    <w:rsid w:val="002B20F0"/>
    <w:rsid w:val="002C54AF"/>
    <w:rsid w:val="002E0064"/>
    <w:rsid w:val="002E5E98"/>
    <w:rsid w:val="002E7C87"/>
    <w:rsid w:val="00312705"/>
    <w:rsid w:val="00313B39"/>
    <w:rsid w:val="003177DA"/>
    <w:rsid w:val="00321A85"/>
    <w:rsid w:val="00343A72"/>
    <w:rsid w:val="003553F2"/>
    <w:rsid w:val="00363AAF"/>
    <w:rsid w:val="003A1C80"/>
    <w:rsid w:val="003B6C78"/>
    <w:rsid w:val="003F0EE3"/>
    <w:rsid w:val="00434086"/>
    <w:rsid w:val="004366AB"/>
    <w:rsid w:val="00440514"/>
    <w:rsid w:val="004648EB"/>
    <w:rsid w:val="00473B5A"/>
    <w:rsid w:val="00492B01"/>
    <w:rsid w:val="004A76B9"/>
    <w:rsid w:val="004C7D5F"/>
    <w:rsid w:val="00520AF7"/>
    <w:rsid w:val="00524FC2"/>
    <w:rsid w:val="005457B9"/>
    <w:rsid w:val="005511CF"/>
    <w:rsid w:val="00565325"/>
    <w:rsid w:val="00590D3F"/>
    <w:rsid w:val="005B63F2"/>
    <w:rsid w:val="005D5636"/>
    <w:rsid w:val="005F0F6A"/>
    <w:rsid w:val="00626A11"/>
    <w:rsid w:val="00627C8A"/>
    <w:rsid w:val="00636857"/>
    <w:rsid w:val="00636C4C"/>
    <w:rsid w:val="00651904"/>
    <w:rsid w:val="00656599"/>
    <w:rsid w:val="006602D8"/>
    <w:rsid w:val="0067218D"/>
    <w:rsid w:val="006A255A"/>
    <w:rsid w:val="006C5BEF"/>
    <w:rsid w:val="006D3906"/>
    <w:rsid w:val="006E045F"/>
    <w:rsid w:val="006F75D5"/>
    <w:rsid w:val="00701CDE"/>
    <w:rsid w:val="0070578B"/>
    <w:rsid w:val="0071514A"/>
    <w:rsid w:val="00743C35"/>
    <w:rsid w:val="00763A64"/>
    <w:rsid w:val="007A15E4"/>
    <w:rsid w:val="007C118D"/>
    <w:rsid w:val="007C2635"/>
    <w:rsid w:val="007D62F5"/>
    <w:rsid w:val="007E0792"/>
    <w:rsid w:val="007E26F2"/>
    <w:rsid w:val="007E6232"/>
    <w:rsid w:val="00866B67"/>
    <w:rsid w:val="008723AF"/>
    <w:rsid w:val="00885A48"/>
    <w:rsid w:val="008C300B"/>
    <w:rsid w:val="008D15F3"/>
    <w:rsid w:val="008D4DD6"/>
    <w:rsid w:val="008F6BA0"/>
    <w:rsid w:val="00925DA8"/>
    <w:rsid w:val="00944423"/>
    <w:rsid w:val="009579CE"/>
    <w:rsid w:val="0098442F"/>
    <w:rsid w:val="00984EAC"/>
    <w:rsid w:val="00985944"/>
    <w:rsid w:val="0099445F"/>
    <w:rsid w:val="009A7AF5"/>
    <w:rsid w:val="009B4935"/>
    <w:rsid w:val="009B58F7"/>
    <w:rsid w:val="009D0573"/>
    <w:rsid w:val="009D7675"/>
    <w:rsid w:val="009E29A9"/>
    <w:rsid w:val="00A33B01"/>
    <w:rsid w:val="00A4193E"/>
    <w:rsid w:val="00AA7C3F"/>
    <w:rsid w:val="00AC57C8"/>
    <w:rsid w:val="00B030FA"/>
    <w:rsid w:val="00B04D88"/>
    <w:rsid w:val="00B173F4"/>
    <w:rsid w:val="00B40520"/>
    <w:rsid w:val="00B6127E"/>
    <w:rsid w:val="00BE4ADC"/>
    <w:rsid w:val="00C0069A"/>
    <w:rsid w:val="00C13419"/>
    <w:rsid w:val="00C17D37"/>
    <w:rsid w:val="00C27719"/>
    <w:rsid w:val="00CB21A2"/>
    <w:rsid w:val="00CB5CB9"/>
    <w:rsid w:val="00CD36B5"/>
    <w:rsid w:val="00CD602B"/>
    <w:rsid w:val="00CE3DEE"/>
    <w:rsid w:val="00CE660C"/>
    <w:rsid w:val="00D258F1"/>
    <w:rsid w:val="00D25AE8"/>
    <w:rsid w:val="00D44C19"/>
    <w:rsid w:val="00D9586C"/>
    <w:rsid w:val="00DA473B"/>
    <w:rsid w:val="00DE24CE"/>
    <w:rsid w:val="00DF210B"/>
    <w:rsid w:val="00E12DC4"/>
    <w:rsid w:val="00E33F30"/>
    <w:rsid w:val="00E43B95"/>
    <w:rsid w:val="00E7009F"/>
    <w:rsid w:val="00F02A19"/>
    <w:rsid w:val="00F129BB"/>
    <w:rsid w:val="00F27C23"/>
    <w:rsid w:val="00F312D2"/>
    <w:rsid w:val="00F4215E"/>
    <w:rsid w:val="00F57467"/>
    <w:rsid w:val="00F6526C"/>
    <w:rsid w:val="00F8148F"/>
    <w:rsid w:val="00F87EBA"/>
    <w:rsid w:val="00FD03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6AB"/>
    <w:rPr>
      <w:rFonts w:ascii="Times New Roman" w:hAnsi="Times New Roman"/>
      <w:sz w:val="24"/>
    </w:rPr>
  </w:style>
  <w:style w:type="paragraph" w:styleId="Heading1">
    <w:name w:val="heading 1"/>
    <w:basedOn w:val="Normal"/>
    <w:next w:val="Normal"/>
    <w:link w:val="Heading1Char"/>
    <w:uiPriority w:val="9"/>
    <w:qFormat/>
    <w:rsid w:val="00B030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30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30FA"/>
  </w:style>
  <w:style w:type="paragraph" w:styleId="Footer">
    <w:name w:val="footer"/>
    <w:basedOn w:val="Normal"/>
    <w:link w:val="FooterChar"/>
    <w:uiPriority w:val="99"/>
    <w:unhideWhenUsed/>
    <w:rsid w:val="00B030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30FA"/>
  </w:style>
  <w:style w:type="paragraph" w:styleId="BalloonText">
    <w:name w:val="Balloon Text"/>
    <w:basedOn w:val="Normal"/>
    <w:link w:val="BalloonTextChar"/>
    <w:uiPriority w:val="99"/>
    <w:semiHidden/>
    <w:unhideWhenUsed/>
    <w:rsid w:val="00B030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0FA"/>
    <w:rPr>
      <w:rFonts w:ascii="Tahoma" w:hAnsi="Tahoma" w:cs="Tahoma"/>
      <w:sz w:val="16"/>
      <w:szCs w:val="16"/>
    </w:rPr>
  </w:style>
  <w:style w:type="character" w:customStyle="1" w:styleId="Heading1Char">
    <w:name w:val="Heading 1 Char"/>
    <w:basedOn w:val="DefaultParagraphFont"/>
    <w:link w:val="Heading1"/>
    <w:uiPriority w:val="9"/>
    <w:rsid w:val="00B030FA"/>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7A15E4"/>
    <w:pPr>
      <w:pBdr>
        <w:bottom w:val="single" w:sz="8" w:space="4" w:color="4F81BD" w:themeColor="accent1"/>
      </w:pBdr>
      <w:spacing w:after="300"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7A15E4"/>
    <w:rPr>
      <w:rFonts w:asciiTheme="majorHAnsi" w:eastAsiaTheme="majorEastAsia" w:hAnsiTheme="majorHAnsi" w:cstheme="majorBidi"/>
      <w:spacing w:val="5"/>
      <w:kern w:val="28"/>
      <w:sz w:val="52"/>
      <w:szCs w:val="52"/>
    </w:rPr>
  </w:style>
  <w:style w:type="paragraph" w:styleId="ListParagraph">
    <w:name w:val="List Paragraph"/>
    <w:basedOn w:val="Normal"/>
    <w:uiPriority w:val="34"/>
    <w:qFormat/>
    <w:rsid w:val="00187315"/>
    <w:pPr>
      <w:ind w:left="720"/>
      <w:contextualSpacing/>
    </w:pPr>
  </w:style>
  <w:style w:type="table" w:styleId="TableGrid">
    <w:name w:val="Table Grid"/>
    <w:basedOn w:val="TableNormal"/>
    <w:rsid w:val="007E07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25DA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6AB"/>
    <w:rPr>
      <w:rFonts w:ascii="Times New Roman" w:hAnsi="Times New Roman"/>
      <w:sz w:val="24"/>
    </w:rPr>
  </w:style>
  <w:style w:type="paragraph" w:styleId="Heading1">
    <w:name w:val="heading 1"/>
    <w:basedOn w:val="Normal"/>
    <w:next w:val="Normal"/>
    <w:link w:val="Heading1Char"/>
    <w:uiPriority w:val="9"/>
    <w:qFormat/>
    <w:rsid w:val="00B030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30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30FA"/>
  </w:style>
  <w:style w:type="paragraph" w:styleId="Footer">
    <w:name w:val="footer"/>
    <w:basedOn w:val="Normal"/>
    <w:link w:val="FooterChar"/>
    <w:uiPriority w:val="99"/>
    <w:unhideWhenUsed/>
    <w:rsid w:val="00B030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30FA"/>
  </w:style>
  <w:style w:type="paragraph" w:styleId="BalloonText">
    <w:name w:val="Balloon Text"/>
    <w:basedOn w:val="Normal"/>
    <w:link w:val="BalloonTextChar"/>
    <w:uiPriority w:val="99"/>
    <w:semiHidden/>
    <w:unhideWhenUsed/>
    <w:rsid w:val="00B030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0FA"/>
    <w:rPr>
      <w:rFonts w:ascii="Tahoma" w:hAnsi="Tahoma" w:cs="Tahoma"/>
      <w:sz w:val="16"/>
      <w:szCs w:val="16"/>
    </w:rPr>
  </w:style>
  <w:style w:type="character" w:customStyle="1" w:styleId="Heading1Char">
    <w:name w:val="Heading 1 Char"/>
    <w:basedOn w:val="DefaultParagraphFont"/>
    <w:link w:val="Heading1"/>
    <w:uiPriority w:val="9"/>
    <w:rsid w:val="00B030FA"/>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7A15E4"/>
    <w:pPr>
      <w:pBdr>
        <w:bottom w:val="single" w:sz="8" w:space="4" w:color="4F81BD" w:themeColor="accent1"/>
      </w:pBdr>
      <w:spacing w:after="300"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7A15E4"/>
    <w:rPr>
      <w:rFonts w:asciiTheme="majorHAnsi" w:eastAsiaTheme="majorEastAsia" w:hAnsiTheme="majorHAnsi" w:cstheme="majorBidi"/>
      <w:spacing w:val="5"/>
      <w:kern w:val="28"/>
      <w:sz w:val="52"/>
      <w:szCs w:val="52"/>
    </w:rPr>
  </w:style>
  <w:style w:type="paragraph" w:styleId="ListParagraph">
    <w:name w:val="List Paragraph"/>
    <w:basedOn w:val="Normal"/>
    <w:uiPriority w:val="34"/>
    <w:qFormat/>
    <w:rsid w:val="00187315"/>
    <w:pPr>
      <w:ind w:left="720"/>
      <w:contextualSpacing/>
    </w:pPr>
  </w:style>
  <w:style w:type="table" w:styleId="TableGrid">
    <w:name w:val="Table Grid"/>
    <w:basedOn w:val="TableNormal"/>
    <w:rsid w:val="007E07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25DA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003983">
      <w:bodyDiv w:val="1"/>
      <w:marLeft w:val="0"/>
      <w:marRight w:val="0"/>
      <w:marTop w:val="0"/>
      <w:marBottom w:val="0"/>
      <w:divBdr>
        <w:top w:val="none" w:sz="0" w:space="0" w:color="auto"/>
        <w:left w:val="none" w:sz="0" w:space="0" w:color="auto"/>
        <w:bottom w:val="none" w:sz="0" w:space="0" w:color="auto"/>
        <w:right w:val="none" w:sz="0" w:space="0" w:color="auto"/>
      </w:divBdr>
    </w:div>
    <w:div w:id="972977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18EA5778B8B4D7DB4525E6615B700B4"/>
        <w:category>
          <w:name w:val="General"/>
          <w:gallery w:val="placeholder"/>
        </w:category>
        <w:types>
          <w:type w:val="bbPlcHdr"/>
        </w:types>
        <w:behaviors>
          <w:behavior w:val="content"/>
        </w:behaviors>
        <w:guid w:val="{00D3A4EA-EC6F-4D0B-AFF5-B55FFE491FCE}"/>
      </w:docPartPr>
      <w:docPartBody>
        <w:p w:rsidR="006F1874" w:rsidRDefault="008104D9" w:rsidP="008104D9">
          <w:pPr>
            <w:pStyle w:val="C18EA5778B8B4D7DB4525E6615B700B4"/>
          </w:pPr>
          <w:r>
            <w:rPr>
              <w:b/>
              <w:bCs/>
              <w:color w:val="1F497D" w:themeColor="text2"/>
              <w:sz w:val="28"/>
              <w:szCs w:val="28"/>
            </w:rPr>
            <w:t>[Type the document title]</w:t>
          </w:r>
        </w:p>
      </w:docPartBody>
    </w:docPart>
    <w:docPart>
      <w:docPartPr>
        <w:name w:val="970BF1945AF045EB9A933F9D5C48C786"/>
        <w:category>
          <w:name w:val="General"/>
          <w:gallery w:val="placeholder"/>
        </w:category>
        <w:types>
          <w:type w:val="bbPlcHdr"/>
        </w:types>
        <w:behaviors>
          <w:behavior w:val="content"/>
        </w:behaviors>
        <w:guid w:val="{43EBE866-F2F6-4983-A985-41FCC34DFBED}"/>
      </w:docPartPr>
      <w:docPartBody>
        <w:p w:rsidR="006F1874" w:rsidRDefault="008104D9" w:rsidP="008104D9">
          <w:pPr>
            <w:pStyle w:val="970BF1945AF045EB9A933F9D5C48C786"/>
          </w:pPr>
          <w:r>
            <w:rPr>
              <w:color w:val="4F81BD" w:themeColor="accent1"/>
            </w:rPr>
            <w:t>[Type the document subtitle]</w:t>
          </w:r>
        </w:p>
      </w:docPartBody>
    </w:docPart>
    <w:docPart>
      <w:docPartPr>
        <w:name w:val="B7C3A7F2E0DF49A39E9009341C075E66"/>
        <w:category>
          <w:name w:val="General"/>
          <w:gallery w:val="placeholder"/>
        </w:category>
        <w:types>
          <w:type w:val="bbPlcHdr"/>
        </w:types>
        <w:behaviors>
          <w:behavior w:val="content"/>
        </w:behaviors>
        <w:guid w:val="{2AA8D2E1-99EB-4D4C-B5A1-9DB1627F9055}"/>
      </w:docPartPr>
      <w:docPartBody>
        <w:p w:rsidR="006F1874" w:rsidRDefault="008104D9" w:rsidP="008104D9">
          <w:pPr>
            <w:pStyle w:val="B7C3A7F2E0DF49A39E9009341C075E66"/>
          </w:pPr>
          <w:r>
            <w:rPr>
              <w:color w:val="808080" w:themeColor="text1" w:themeTint="7F"/>
            </w:rPr>
            <w:t>[Type the 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4D9"/>
    <w:rsid w:val="00027C8B"/>
    <w:rsid w:val="00063FDD"/>
    <w:rsid w:val="000778DC"/>
    <w:rsid w:val="000C4528"/>
    <w:rsid w:val="000F7CEF"/>
    <w:rsid w:val="00111245"/>
    <w:rsid w:val="001368B4"/>
    <w:rsid w:val="00172094"/>
    <w:rsid w:val="001E0775"/>
    <w:rsid w:val="003523B8"/>
    <w:rsid w:val="004856D7"/>
    <w:rsid w:val="00491203"/>
    <w:rsid w:val="004922A8"/>
    <w:rsid w:val="005046D2"/>
    <w:rsid w:val="00530B69"/>
    <w:rsid w:val="005441B7"/>
    <w:rsid w:val="0054510B"/>
    <w:rsid w:val="00587776"/>
    <w:rsid w:val="00605893"/>
    <w:rsid w:val="00622C48"/>
    <w:rsid w:val="00666E4C"/>
    <w:rsid w:val="00674834"/>
    <w:rsid w:val="006F1874"/>
    <w:rsid w:val="007E459D"/>
    <w:rsid w:val="008104D9"/>
    <w:rsid w:val="00861782"/>
    <w:rsid w:val="00863FC7"/>
    <w:rsid w:val="008D4F8B"/>
    <w:rsid w:val="0090672F"/>
    <w:rsid w:val="0097297A"/>
    <w:rsid w:val="00A71743"/>
    <w:rsid w:val="00AC17E4"/>
    <w:rsid w:val="00B86408"/>
    <w:rsid w:val="00C25604"/>
    <w:rsid w:val="00C46234"/>
    <w:rsid w:val="00C672B1"/>
    <w:rsid w:val="00CE5611"/>
    <w:rsid w:val="00CE719D"/>
    <w:rsid w:val="00D048AB"/>
    <w:rsid w:val="00D30F4F"/>
    <w:rsid w:val="00D61DC3"/>
    <w:rsid w:val="00D8505B"/>
    <w:rsid w:val="00DD11DD"/>
    <w:rsid w:val="00E12AD5"/>
    <w:rsid w:val="00E54599"/>
    <w:rsid w:val="00EC5F69"/>
    <w:rsid w:val="00F01BA0"/>
    <w:rsid w:val="00F13A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366BB3150D04523A6F203F473DFB3AF">
    <w:name w:val="2366BB3150D04523A6F203F473DFB3AF"/>
    <w:rsid w:val="008104D9"/>
  </w:style>
  <w:style w:type="paragraph" w:customStyle="1" w:styleId="094CAFE91DB54E49A50F285DAB166A39">
    <w:name w:val="094CAFE91DB54E49A50F285DAB166A39"/>
    <w:rsid w:val="008104D9"/>
  </w:style>
  <w:style w:type="paragraph" w:customStyle="1" w:styleId="586B567B2EBA436581AA43090C1157D1">
    <w:name w:val="586B567B2EBA436581AA43090C1157D1"/>
    <w:rsid w:val="008104D9"/>
  </w:style>
  <w:style w:type="paragraph" w:customStyle="1" w:styleId="C18EA5778B8B4D7DB4525E6615B700B4">
    <w:name w:val="C18EA5778B8B4D7DB4525E6615B700B4"/>
    <w:rsid w:val="008104D9"/>
  </w:style>
  <w:style w:type="paragraph" w:customStyle="1" w:styleId="970BF1945AF045EB9A933F9D5C48C786">
    <w:name w:val="970BF1945AF045EB9A933F9D5C48C786"/>
    <w:rsid w:val="008104D9"/>
  </w:style>
  <w:style w:type="paragraph" w:customStyle="1" w:styleId="B7C3A7F2E0DF49A39E9009341C075E66">
    <w:name w:val="B7C3A7F2E0DF49A39E9009341C075E66"/>
    <w:rsid w:val="008104D9"/>
  </w:style>
  <w:style w:type="character" w:styleId="PlaceholderText">
    <w:name w:val="Placeholder Text"/>
    <w:basedOn w:val="DefaultParagraphFont"/>
    <w:uiPriority w:val="99"/>
    <w:semiHidden/>
    <w:rsid w:val="00D048AB"/>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366BB3150D04523A6F203F473DFB3AF">
    <w:name w:val="2366BB3150D04523A6F203F473DFB3AF"/>
    <w:rsid w:val="008104D9"/>
  </w:style>
  <w:style w:type="paragraph" w:customStyle="1" w:styleId="094CAFE91DB54E49A50F285DAB166A39">
    <w:name w:val="094CAFE91DB54E49A50F285DAB166A39"/>
    <w:rsid w:val="008104D9"/>
  </w:style>
  <w:style w:type="paragraph" w:customStyle="1" w:styleId="586B567B2EBA436581AA43090C1157D1">
    <w:name w:val="586B567B2EBA436581AA43090C1157D1"/>
    <w:rsid w:val="008104D9"/>
  </w:style>
  <w:style w:type="paragraph" w:customStyle="1" w:styleId="C18EA5778B8B4D7DB4525E6615B700B4">
    <w:name w:val="C18EA5778B8B4D7DB4525E6615B700B4"/>
    <w:rsid w:val="008104D9"/>
  </w:style>
  <w:style w:type="paragraph" w:customStyle="1" w:styleId="970BF1945AF045EB9A933F9D5C48C786">
    <w:name w:val="970BF1945AF045EB9A933F9D5C48C786"/>
    <w:rsid w:val="008104D9"/>
  </w:style>
  <w:style w:type="paragraph" w:customStyle="1" w:styleId="B7C3A7F2E0DF49A39E9009341C075E66">
    <w:name w:val="B7C3A7F2E0DF49A39E9009341C075E66"/>
    <w:rsid w:val="008104D9"/>
  </w:style>
  <w:style w:type="character" w:styleId="PlaceholderText">
    <w:name w:val="Placeholder Text"/>
    <w:basedOn w:val="DefaultParagraphFont"/>
    <w:uiPriority w:val="99"/>
    <w:semiHidden/>
    <w:rsid w:val="00D048A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9BD0A8-A3CD-49C1-A6B7-4D007F8B4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324</Words>
  <Characters>1851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Grossmont College Chemistry 142 Fall 2017</vt:lpstr>
    </vt:vector>
  </TitlesOfParts>
  <Company>Grossmont-Cuyamaca Community College District</Company>
  <LinksUpToDate>false</LinksUpToDate>
  <CharactersWithSpaces>2171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Grossmont College Chemistry 142 Fall 2017</dc:title>
  <dc:subject>Name: ___________________________________Section: ________</dc:subject>
  <dc:creator>Instructor: Diana Vance</dc:creator>
  <cp:lastModifiedBy>Diana Vance</cp:lastModifiedBy>
  <cp:revision>5</cp:revision>
  <dcterms:created xsi:type="dcterms:W3CDTF">2017-11-07T05:31:00Z</dcterms:created>
  <dcterms:modified xsi:type="dcterms:W3CDTF">2017-11-08T04:53:00Z</dcterms:modified>
</cp:coreProperties>
</file>