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3A5" w:rsidRDefault="006228D9" w:rsidP="00AF1B8B">
      <w:pPr>
        <w:pStyle w:val="Title"/>
        <w:jc w:val="center"/>
      </w:pPr>
      <w:r>
        <w:t>Exam 4</w:t>
      </w:r>
    </w:p>
    <w:p w:rsidR="00AF1B8B" w:rsidRDefault="00AF1B8B" w:rsidP="00AF1B8B">
      <w:pPr>
        <w:pStyle w:val="Heading1"/>
      </w:pPr>
      <w:r>
        <w:t xml:space="preserve">Part 1: Multiple Choice (2 points each) </w:t>
      </w:r>
    </w:p>
    <w:p w:rsidR="00AF1B8B" w:rsidRPr="00965AB5" w:rsidRDefault="00AF1B8B" w:rsidP="00AF1B8B">
      <w:pPr>
        <w:pStyle w:val="Heading2"/>
      </w:pPr>
      <w:r w:rsidRPr="00965AB5">
        <w:t xml:space="preserve">Directions: Please circle the </w:t>
      </w:r>
      <w:r w:rsidRPr="00965AB5">
        <w:rPr>
          <w:i/>
        </w:rPr>
        <w:t>best</w:t>
      </w:r>
      <w:r w:rsidRPr="00965AB5">
        <w:t xml:space="preserve"> answer for each of the following questions. </w:t>
      </w:r>
    </w:p>
    <w:p w:rsidR="00965AB5" w:rsidRPr="00965AB5" w:rsidRDefault="00965AB5" w:rsidP="00965AB5">
      <w:pPr>
        <w:pStyle w:val="ListParagraphMulitpleChoice"/>
        <w:numPr>
          <w:ilvl w:val="0"/>
          <w:numId w:val="0"/>
        </w:numPr>
        <w:ind w:left="360"/>
        <w:sectPr w:rsidR="00965AB5" w:rsidRPr="00965AB5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216D6" w:rsidRPr="009216D6" w:rsidRDefault="009216D6" w:rsidP="006F02ED">
      <w:pPr>
        <w:pStyle w:val="ListParagraph"/>
        <w:keepLines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360"/>
        <w:jc w:val="left"/>
        <w:rPr>
          <w:rFonts w:cs="Times New Roman"/>
          <w:color w:val="000000"/>
          <w:sz w:val="20"/>
          <w:szCs w:val="20"/>
        </w:rPr>
      </w:pPr>
      <w:r w:rsidRPr="009216D6">
        <w:rPr>
          <w:rFonts w:cs="Times New Roman"/>
          <w:color w:val="000000"/>
          <w:sz w:val="20"/>
          <w:szCs w:val="20"/>
        </w:rPr>
        <w:lastRenderedPageBreak/>
        <w:t>The isotope “belt of stability” is an area in a plot of ________</w:t>
      </w:r>
    </w:p>
    <w:p w:rsidR="009216D6" w:rsidRPr="009216D6" w:rsidRDefault="009216D6" w:rsidP="006F02ED">
      <w:pPr>
        <w:pStyle w:val="ListParagraph"/>
        <w:keepLines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0"/>
          <w:szCs w:val="20"/>
        </w:rPr>
      </w:pPr>
      <w:proofErr w:type="gramStart"/>
      <w:r w:rsidRPr="009216D6">
        <w:rPr>
          <w:rFonts w:cs="Times New Roman"/>
          <w:color w:val="000000"/>
          <w:sz w:val="20"/>
          <w:szCs w:val="20"/>
        </w:rPr>
        <w:t>nuclear</w:t>
      </w:r>
      <w:proofErr w:type="gramEnd"/>
      <w:r w:rsidRPr="009216D6">
        <w:rPr>
          <w:rFonts w:cs="Times New Roman"/>
          <w:color w:val="000000"/>
          <w:sz w:val="20"/>
          <w:szCs w:val="20"/>
        </w:rPr>
        <w:t xml:space="preserve"> binding energy versus atomic number.</w:t>
      </w:r>
    </w:p>
    <w:p w:rsidR="009216D6" w:rsidRPr="0073660A" w:rsidRDefault="009216D6" w:rsidP="006F02ED">
      <w:pPr>
        <w:pStyle w:val="ListParagraph"/>
        <w:keepLines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0"/>
          <w:szCs w:val="20"/>
        </w:rPr>
      </w:pPr>
      <w:proofErr w:type="gramStart"/>
      <w:r w:rsidRPr="0073660A">
        <w:rPr>
          <w:rFonts w:cs="Times New Roman"/>
          <w:color w:val="000000"/>
          <w:sz w:val="20"/>
          <w:szCs w:val="20"/>
        </w:rPr>
        <w:t>isotopic</w:t>
      </w:r>
      <w:proofErr w:type="gramEnd"/>
      <w:r w:rsidRPr="0073660A">
        <w:rPr>
          <w:rFonts w:cs="Times New Roman"/>
          <w:color w:val="000000"/>
          <w:sz w:val="20"/>
          <w:szCs w:val="20"/>
        </w:rPr>
        <w:t xml:space="preserve"> strength versus isotopic weakness.</w:t>
      </w:r>
    </w:p>
    <w:p w:rsidR="009216D6" w:rsidRPr="0073660A" w:rsidRDefault="009216D6" w:rsidP="006F02ED">
      <w:pPr>
        <w:pStyle w:val="ListParagraph"/>
        <w:keepLines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0"/>
          <w:szCs w:val="20"/>
        </w:rPr>
      </w:pPr>
      <w:proofErr w:type="gramStart"/>
      <w:r w:rsidRPr="0073660A">
        <w:rPr>
          <w:rFonts w:cs="Times New Roman"/>
          <w:color w:val="000000"/>
          <w:sz w:val="20"/>
          <w:szCs w:val="20"/>
        </w:rPr>
        <w:t>nuclear</w:t>
      </w:r>
      <w:proofErr w:type="gramEnd"/>
      <w:r w:rsidRPr="0073660A">
        <w:rPr>
          <w:rFonts w:cs="Times New Roman"/>
          <w:color w:val="000000"/>
          <w:sz w:val="20"/>
          <w:szCs w:val="20"/>
        </w:rPr>
        <w:t xml:space="preserve"> mass versus mass number.</w:t>
      </w:r>
    </w:p>
    <w:p w:rsidR="009216D6" w:rsidRPr="0073660A" w:rsidRDefault="009216D6" w:rsidP="006F02ED">
      <w:pPr>
        <w:pStyle w:val="ListParagraph"/>
        <w:keepLines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0"/>
          <w:szCs w:val="20"/>
        </w:rPr>
      </w:pPr>
      <w:proofErr w:type="gramStart"/>
      <w:r w:rsidRPr="0073660A">
        <w:rPr>
          <w:rFonts w:cs="Times New Roman"/>
          <w:color w:val="000000"/>
          <w:sz w:val="20"/>
          <w:szCs w:val="20"/>
        </w:rPr>
        <w:t>neutron</w:t>
      </w:r>
      <w:proofErr w:type="gramEnd"/>
      <w:r w:rsidRPr="0073660A">
        <w:rPr>
          <w:rFonts w:cs="Times New Roman"/>
          <w:color w:val="000000"/>
          <w:sz w:val="20"/>
          <w:szCs w:val="20"/>
        </w:rPr>
        <w:t xml:space="preserve"> number versus atomic number.</w:t>
      </w:r>
    </w:p>
    <w:p w:rsidR="009216D6" w:rsidRPr="0073660A" w:rsidRDefault="009216D6" w:rsidP="006F02ED">
      <w:pPr>
        <w:pStyle w:val="ListParagraph"/>
        <w:keepLines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0"/>
          <w:szCs w:val="20"/>
        </w:rPr>
      </w:pPr>
      <w:proofErr w:type="gramStart"/>
      <w:r w:rsidRPr="0073660A">
        <w:rPr>
          <w:rFonts w:cs="Times New Roman"/>
          <w:color w:val="000000"/>
          <w:sz w:val="20"/>
          <w:szCs w:val="20"/>
        </w:rPr>
        <w:t>mass</w:t>
      </w:r>
      <w:proofErr w:type="gramEnd"/>
      <w:r w:rsidRPr="0073660A">
        <w:rPr>
          <w:rFonts w:cs="Times New Roman"/>
          <w:color w:val="000000"/>
          <w:sz w:val="20"/>
          <w:szCs w:val="20"/>
        </w:rPr>
        <w:t xml:space="preserve"> number versus atomic number.</w:t>
      </w:r>
    </w:p>
    <w:p w:rsidR="009216D6" w:rsidRPr="0073660A" w:rsidRDefault="009216D6" w:rsidP="009216D6">
      <w:pPr>
        <w:pStyle w:val="BodyTextIndent2"/>
        <w:ind w:left="360" w:firstLine="0"/>
        <w:rPr>
          <w:szCs w:val="20"/>
        </w:rPr>
      </w:pPr>
    </w:p>
    <w:p w:rsidR="009216D6" w:rsidRPr="0073660A" w:rsidRDefault="009216D6" w:rsidP="006F02ED">
      <w:pPr>
        <w:pStyle w:val="ListParagraph"/>
        <w:keepLines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360"/>
        <w:jc w:val="left"/>
        <w:rPr>
          <w:rFonts w:cs="Times New Roman"/>
          <w:color w:val="000000"/>
          <w:sz w:val="20"/>
          <w:szCs w:val="20"/>
        </w:rPr>
      </w:pPr>
      <w:r w:rsidRPr="0073660A">
        <w:rPr>
          <w:rFonts w:cs="Times New Roman"/>
          <w:color w:val="000000"/>
          <w:sz w:val="20"/>
          <w:szCs w:val="20"/>
        </w:rPr>
        <w:t>A half-life is ________</w:t>
      </w:r>
    </w:p>
    <w:p w:rsidR="009216D6" w:rsidRPr="0073660A" w:rsidRDefault="009216D6" w:rsidP="006F02ED">
      <w:pPr>
        <w:pStyle w:val="ListParagraph"/>
        <w:keepLines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0"/>
          <w:szCs w:val="20"/>
        </w:rPr>
      </w:pPr>
      <w:proofErr w:type="gramStart"/>
      <w:r w:rsidRPr="0073660A">
        <w:rPr>
          <w:rFonts w:cs="Times New Roman"/>
          <w:color w:val="000000"/>
          <w:sz w:val="20"/>
          <w:szCs w:val="20"/>
        </w:rPr>
        <w:t>the</w:t>
      </w:r>
      <w:proofErr w:type="gramEnd"/>
      <w:r w:rsidRPr="0073660A">
        <w:rPr>
          <w:rFonts w:cs="Times New Roman"/>
          <w:color w:val="000000"/>
          <w:sz w:val="20"/>
          <w:szCs w:val="20"/>
        </w:rPr>
        <w:t xml:space="preserve"> life that a nuclear chemist leads.</w:t>
      </w:r>
    </w:p>
    <w:p w:rsidR="009216D6" w:rsidRPr="0073660A" w:rsidRDefault="009216D6" w:rsidP="006F02ED">
      <w:pPr>
        <w:pStyle w:val="ListParagraph"/>
        <w:keepLines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0"/>
          <w:szCs w:val="20"/>
        </w:rPr>
      </w:pPr>
      <w:proofErr w:type="gramStart"/>
      <w:r w:rsidRPr="0073660A">
        <w:rPr>
          <w:rFonts w:cs="Times New Roman"/>
          <w:color w:val="000000"/>
          <w:sz w:val="20"/>
          <w:szCs w:val="20"/>
        </w:rPr>
        <w:t>half</w:t>
      </w:r>
      <w:proofErr w:type="gramEnd"/>
      <w:r w:rsidRPr="0073660A">
        <w:rPr>
          <w:rFonts w:cs="Times New Roman"/>
          <w:color w:val="000000"/>
          <w:sz w:val="20"/>
          <w:szCs w:val="20"/>
        </w:rPr>
        <w:t xml:space="preserve"> of the lifetime of an unstable nucleus.</w:t>
      </w:r>
    </w:p>
    <w:p w:rsidR="009216D6" w:rsidRPr="0073660A" w:rsidRDefault="009216D6" w:rsidP="006F02ED">
      <w:pPr>
        <w:pStyle w:val="ListParagraph"/>
        <w:keepLines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0"/>
          <w:szCs w:val="20"/>
        </w:rPr>
      </w:pPr>
      <w:proofErr w:type="gramStart"/>
      <w:r w:rsidRPr="0073660A">
        <w:rPr>
          <w:rFonts w:cs="Times New Roman"/>
          <w:color w:val="000000"/>
          <w:sz w:val="20"/>
          <w:szCs w:val="20"/>
        </w:rPr>
        <w:t>the</w:t>
      </w:r>
      <w:proofErr w:type="gramEnd"/>
      <w:r w:rsidRPr="0073660A">
        <w:rPr>
          <w:rFonts w:cs="Times New Roman"/>
          <w:color w:val="000000"/>
          <w:sz w:val="20"/>
          <w:szCs w:val="20"/>
        </w:rPr>
        <w:t xml:space="preserve"> time for one-half of the unstable nuclei to decay.</w:t>
      </w:r>
    </w:p>
    <w:p w:rsidR="009216D6" w:rsidRPr="0073660A" w:rsidRDefault="009216D6" w:rsidP="006F02ED">
      <w:pPr>
        <w:pStyle w:val="ListParagraph"/>
        <w:keepLines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0"/>
          <w:szCs w:val="20"/>
        </w:rPr>
      </w:pPr>
      <w:proofErr w:type="gramStart"/>
      <w:r w:rsidRPr="0073660A">
        <w:rPr>
          <w:rFonts w:cs="Times New Roman"/>
          <w:color w:val="000000"/>
          <w:sz w:val="20"/>
          <w:szCs w:val="20"/>
        </w:rPr>
        <w:t>constantly</w:t>
      </w:r>
      <w:proofErr w:type="gramEnd"/>
      <w:r w:rsidRPr="0073660A">
        <w:rPr>
          <w:rFonts w:cs="Times New Roman"/>
          <w:color w:val="000000"/>
          <w:sz w:val="20"/>
          <w:szCs w:val="20"/>
        </w:rPr>
        <w:t xml:space="preserve"> changing.</w:t>
      </w:r>
    </w:p>
    <w:p w:rsidR="009216D6" w:rsidRPr="0073660A" w:rsidRDefault="009216D6" w:rsidP="006F02ED">
      <w:pPr>
        <w:pStyle w:val="ListParagraph"/>
        <w:keepLines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0"/>
          <w:szCs w:val="20"/>
        </w:rPr>
      </w:pPr>
      <w:proofErr w:type="gramStart"/>
      <w:r w:rsidRPr="0073660A">
        <w:rPr>
          <w:rFonts w:cs="Times New Roman"/>
          <w:color w:val="000000"/>
          <w:sz w:val="20"/>
          <w:szCs w:val="20"/>
        </w:rPr>
        <w:t>independent</w:t>
      </w:r>
      <w:proofErr w:type="gramEnd"/>
      <w:r w:rsidRPr="0073660A">
        <w:rPr>
          <w:rFonts w:cs="Times New Roman"/>
          <w:color w:val="000000"/>
          <w:sz w:val="20"/>
          <w:szCs w:val="20"/>
        </w:rPr>
        <w:t xml:space="preserve"> of the rate constant for decay.</w:t>
      </w:r>
    </w:p>
    <w:p w:rsidR="009216D6" w:rsidRPr="0073660A" w:rsidRDefault="009216D6" w:rsidP="00B7564D">
      <w:pPr>
        <w:pStyle w:val="BodyTextIndent2"/>
        <w:ind w:left="360" w:firstLine="0"/>
        <w:rPr>
          <w:szCs w:val="20"/>
        </w:rPr>
      </w:pPr>
    </w:p>
    <w:p w:rsidR="00FD6CF0" w:rsidRPr="0073660A" w:rsidRDefault="00FD6CF0" w:rsidP="006F02ED">
      <w:pPr>
        <w:pStyle w:val="ListParagraph"/>
        <w:keepLines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360"/>
        <w:jc w:val="left"/>
        <w:rPr>
          <w:rFonts w:cs="Times New Roman"/>
          <w:color w:val="000000"/>
          <w:sz w:val="20"/>
          <w:szCs w:val="20"/>
        </w:rPr>
      </w:pPr>
      <w:r w:rsidRPr="0073660A">
        <w:rPr>
          <w:rFonts w:cs="Times New Roman"/>
          <w:color w:val="000000"/>
          <w:sz w:val="20"/>
          <w:szCs w:val="20"/>
        </w:rPr>
        <w:t>Cardiac pacemakers once used plutonium-238 as a power source. Plutonium-238 decays by the emission of gamma rays and alpha particles. This emission is not particularly harmful because ________</w:t>
      </w:r>
    </w:p>
    <w:p w:rsidR="00FD6CF0" w:rsidRPr="0073660A" w:rsidRDefault="00FD6CF0" w:rsidP="006F02ED">
      <w:pPr>
        <w:pStyle w:val="ListParagraph"/>
        <w:keepLines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720"/>
        <w:jc w:val="left"/>
        <w:rPr>
          <w:rFonts w:cs="Times New Roman"/>
          <w:color w:val="000000"/>
          <w:sz w:val="20"/>
          <w:szCs w:val="20"/>
        </w:rPr>
      </w:pPr>
      <w:proofErr w:type="gramStart"/>
      <w:r w:rsidRPr="0073660A">
        <w:rPr>
          <w:rFonts w:cs="Times New Roman"/>
          <w:color w:val="000000"/>
          <w:sz w:val="20"/>
          <w:szCs w:val="20"/>
        </w:rPr>
        <w:t>gamma</w:t>
      </w:r>
      <w:proofErr w:type="gramEnd"/>
      <w:r w:rsidRPr="0073660A">
        <w:rPr>
          <w:rFonts w:cs="Times New Roman"/>
          <w:color w:val="000000"/>
          <w:sz w:val="20"/>
          <w:szCs w:val="20"/>
        </w:rPr>
        <w:t xml:space="preserve"> rays are not absorbed very strongly by biological tissue, and alpha particles do not penetrate beyond the container.</w:t>
      </w:r>
    </w:p>
    <w:p w:rsidR="00FD6CF0" w:rsidRPr="0073660A" w:rsidRDefault="00FD6CF0" w:rsidP="006F02ED">
      <w:pPr>
        <w:pStyle w:val="ListParagraph"/>
        <w:keepLines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720"/>
        <w:jc w:val="left"/>
        <w:rPr>
          <w:rFonts w:cs="Times New Roman"/>
          <w:color w:val="000000"/>
          <w:sz w:val="20"/>
          <w:szCs w:val="20"/>
        </w:rPr>
      </w:pPr>
      <w:proofErr w:type="gramStart"/>
      <w:r w:rsidRPr="0073660A">
        <w:rPr>
          <w:rFonts w:cs="Times New Roman"/>
          <w:color w:val="000000"/>
          <w:sz w:val="20"/>
          <w:szCs w:val="20"/>
        </w:rPr>
        <w:t>gamma</w:t>
      </w:r>
      <w:proofErr w:type="gramEnd"/>
      <w:r w:rsidRPr="0073660A">
        <w:rPr>
          <w:rFonts w:cs="Times New Roman"/>
          <w:color w:val="000000"/>
          <w:sz w:val="20"/>
          <w:szCs w:val="20"/>
        </w:rPr>
        <w:t xml:space="preserve"> rays and alpha particles are the least dangerous form of radiation.</w:t>
      </w:r>
    </w:p>
    <w:p w:rsidR="00FD6CF0" w:rsidRPr="0073660A" w:rsidRDefault="00FD6CF0" w:rsidP="006F02ED">
      <w:pPr>
        <w:pStyle w:val="ListParagraph"/>
        <w:keepLines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720"/>
        <w:jc w:val="left"/>
        <w:rPr>
          <w:rFonts w:cs="Times New Roman"/>
          <w:color w:val="000000"/>
          <w:sz w:val="20"/>
          <w:szCs w:val="20"/>
        </w:rPr>
      </w:pPr>
      <w:proofErr w:type="gramStart"/>
      <w:r w:rsidRPr="0073660A">
        <w:rPr>
          <w:rFonts w:cs="Times New Roman"/>
          <w:color w:val="000000"/>
          <w:sz w:val="20"/>
          <w:szCs w:val="20"/>
        </w:rPr>
        <w:t>gamma</w:t>
      </w:r>
      <w:proofErr w:type="gramEnd"/>
      <w:r w:rsidRPr="0073660A">
        <w:rPr>
          <w:rFonts w:cs="Times New Roman"/>
          <w:color w:val="000000"/>
          <w:sz w:val="20"/>
          <w:szCs w:val="20"/>
        </w:rPr>
        <w:t xml:space="preserve"> rays and alpha particles do not penetrate beyond the container.</w:t>
      </w:r>
    </w:p>
    <w:p w:rsidR="00FD6CF0" w:rsidRPr="0073660A" w:rsidRDefault="00FD6CF0" w:rsidP="006F02ED">
      <w:pPr>
        <w:pStyle w:val="ListParagraph"/>
        <w:keepLines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720"/>
        <w:jc w:val="left"/>
        <w:rPr>
          <w:rFonts w:cs="Times New Roman"/>
          <w:color w:val="000000"/>
          <w:sz w:val="20"/>
          <w:szCs w:val="20"/>
        </w:rPr>
      </w:pPr>
      <w:proofErr w:type="gramStart"/>
      <w:r w:rsidRPr="0073660A">
        <w:rPr>
          <w:rFonts w:cs="Times New Roman"/>
          <w:color w:val="000000"/>
          <w:sz w:val="20"/>
          <w:szCs w:val="20"/>
        </w:rPr>
        <w:t>gamma</w:t>
      </w:r>
      <w:proofErr w:type="gramEnd"/>
      <w:r w:rsidRPr="0073660A">
        <w:rPr>
          <w:rFonts w:cs="Times New Roman"/>
          <w:color w:val="000000"/>
          <w:sz w:val="20"/>
          <w:szCs w:val="20"/>
        </w:rPr>
        <w:t xml:space="preserve"> rays are absorbed by the container, and alpha particles do not affect biological tissue.</w:t>
      </w:r>
    </w:p>
    <w:p w:rsidR="00FD6CF0" w:rsidRPr="0073660A" w:rsidRDefault="00FD6CF0" w:rsidP="006F02ED">
      <w:pPr>
        <w:pStyle w:val="ListParagraph"/>
        <w:keepLines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720"/>
        <w:jc w:val="left"/>
        <w:rPr>
          <w:rFonts w:cs="Times New Roman"/>
          <w:color w:val="000000"/>
          <w:sz w:val="20"/>
          <w:szCs w:val="20"/>
        </w:rPr>
      </w:pPr>
      <w:proofErr w:type="gramStart"/>
      <w:r w:rsidRPr="0073660A">
        <w:rPr>
          <w:rFonts w:cs="Times New Roman"/>
          <w:color w:val="000000"/>
          <w:sz w:val="20"/>
          <w:szCs w:val="20"/>
        </w:rPr>
        <w:t>tissue</w:t>
      </w:r>
      <w:proofErr w:type="gramEnd"/>
      <w:r w:rsidRPr="0073660A">
        <w:rPr>
          <w:rFonts w:cs="Times New Roman"/>
          <w:color w:val="000000"/>
          <w:sz w:val="20"/>
          <w:szCs w:val="20"/>
        </w:rPr>
        <w:t xml:space="preserve"> damage caused by gamma rays and alpha particles is rapidly repaired by enzymes.</w:t>
      </w:r>
    </w:p>
    <w:p w:rsidR="00FD6CF0" w:rsidRPr="0073660A" w:rsidRDefault="00FD6CF0" w:rsidP="00FD6CF0">
      <w:pPr>
        <w:pStyle w:val="BodyTextIndent2"/>
        <w:ind w:left="360" w:firstLine="0"/>
        <w:rPr>
          <w:szCs w:val="20"/>
        </w:rPr>
      </w:pPr>
    </w:p>
    <w:p w:rsidR="00FD6CF0" w:rsidRPr="0073660A" w:rsidRDefault="00FD6CF0" w:rsidP="006F02ED">
      <w:pPr>
        <w:pStyle w:val="ListParagraph"/>
        <w:keepLines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360"/>
        <w:jc w:val="left"/>
        <w:rPr>
          <w:rFonts w:cs="Times New Roman"/>
          <w:color w:val="000000"/>
          <w:sz w:val="20"/>
          <w:szCs w:val="20"/>
        </w:rPr>
      </w:pPr>
      <w:r w:rsidRPr="0073660A">
        <w:rPr>
          <w:rFonts w:cs="Times New Roman"/>
          <w:color w:val="000000"/>
          <w:sz w:val="20"/>
          <w:szCs w:val="20"/>
        </w:rPr>
        <w:t>The purpose of control rods in a fission reactor is to ________</w:t>
      </w:r>
    </w:p>
    <w:p w:rsidR="00FD6CF0" w:rsidRPr="0073660A" w:rsidRDefault="00FD6CF0" w:rsidP="006F02ED">
      <w:pPr>
        <w:pStyle w:val="ListParagraph"/>
        <w:keepLines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0"/>
          <w:szCs w:val="20"/>
        </w:rPr>
      </w:pPr>
      <w:proofErr w:type="gramStart"/>
      <w:r w:rsidRPr="0073660A">
        <w:rPr>
          <w:rFonts w:cs="Times New Roman"/>
          <w:color w:val="000000"/>
          <w:sz w:val="20"/>
          <w:szCs w:val="20"/>
        </w:rPr>
        <w:t>cool</w:t>
      </w:r>
      <w:proofErr w:type="gramEnd"/>
      <w:r w:rsidRPr="0073660A">
        <w:rPr>
          <w:rFonts w:cs="Times New Roman"/>
          <w:color w:val="000000"/>
          <w:sz w:val="20"/>
          <w:szCs w:val="20"/>
        </w:rPr>
        <w:t xml:space="preserve"> down the reactor fuel.</w:t>
      </w:r>
    </w:p>
    <w:p w:rsidR="00FD6CF0" w:rsidRPr="0073660A" w:rsidRDefault="00FD6CF0" w:rsidP="006F02ED">
      <w:pPr>
        <w:pStyle w:val="ListParagraph"/>
        <w:keepLines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0"/>
          <w:szCs w:val="20"/>
        </w:rPr>
      </w:pPr>
      <w:proofErr w:type="gramStart"/>
      <w:r w:rsidRPr="0073660A">
        <w:rPr>
          <w:rFonts w:cs="Times New Roman"/>
          <w:color w:val="000000"/>
          <w:sz w:val="20"/>
          <w:szCs w:val="20"/>
        </w:rPr>
        <w:t>absorb</w:t>
      </w:r>
      <w:proofErr w:type="gramEnd"/>
      <w:r w:rsidRPr="0073660A">
        <w:rPr>
          <w:rFonts w:cs="Times New Roman"/>
          <w:color w:val="000000"/>
          <w:sz w:val="20"/>
          <w:szCs w:val="20"/>
        </w:rPr>
        <w:t xml:space="preserve"> neutrons generated in the fission process.</w:t>
      </w:r>
    </w:p>
    <w:p w:rsidR="00FD6CF0" w:rsidRPr="0073660A" w:rsidRDefault="00FD6CF0" w:rsidP="006F02ED">
      <w:pPr>
        <w:pStyle w:val="ListParagraph"/>
        <w:keepLines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0"/>
          <w:szCs w:val="20"/>
        </w:rPr>
      </w:pPr>
      <w:proofErr w:type="gramStart"/>
      <w:r w:rsidRPr="0073660A">
        <w:rPr>
          <w:rFonts w:cs="Times New Roman"/>
          <w:color w:val="000000"/>
          <w:sz w:val="20"/>
          <w:szCs w:val="20"/>
        </w:rPr>
        <w:t>prevent</w:t>
      </w:r>
      <w:proofErr w:type="gramEnd"/>
      <w:r w:rsidRPr="0073660A">
        <w:rPr>
          <w:rFonts w:cs="Times New Roman"/>
          <w:color w:val="000000"/>
          <w:sz w:val="20"/>
          <w:szCs w:val="20"/>
        </w:rPr>
        <w:t xml:space="preserve"> oxygen from reaching the fuel.</w:t>
      </w:r>
    </w:p>
    <w:p w:rsidR="00FD6CF0" w:rsidRPr="0073660A" w:rsidRDefault="00FD6CF0" w:rsidP="006F02ED">
      <w:pPr>
        <w:pStyle w:val="ListParagraph"/>
        <w:keepLines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0"/>
          <w:szCs w:val="20"/>
        </w:rPr>
      </w:pPr>
      <w:proofErr w:type="gramStart"/>
      <w:r w:rsidRPr="0073660A">
        <w:rPr>
          <w:rFonts w:cs="Times New Roman"/>
          <w:color w:val="000000"/>
          <w:sz w:val="20"/>
          <w:szCs w:val="20"/>
        </w:rPr>
        <w:t>absorb</w:t>
      </w:r>
      <w:proofErr w:type="gramEnd"/>
      <w:r w:rsidRPr="0073660A">
        <w:rPr>
          <w:rFonts w:cs="Times New Roman"/>
          <w:color w:val="000000"/>
          <w:sz w:val="20"/>
          <w:szCs w:val="20"/>
        </w:rPr>
        <w:t xml:space="preserve"> the electrons emitted in the fission process.</w:t>
      </w:r>
    </w:p>
    <w:p w:rsidR="00FD6CF0" w:rsidRPr="0073660A" w:rsidRDefault="00FD6CF0" w:rsidP="006F02ED">
      <w:pPr>
        <w:pStyle w:val="ListParagraph"/>
        <w:keepLines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0"/>
          <w:szCs w:val="20"/>
        </w:rPr>
      </w:pPr>
      <w:proofErr w:type="gramStart"/>
      <w:r w:rsidRPr="0073660A">
        <w:rPr>
          <w:rFonts w:cs="Times New Roman"/>
          <w:color w:val="000000"/>
          <w:sz w:val="20"/>
          <w:szCs w:val="20"/>
        </w:rPr>
        <w:t>enhance</w:t>
      </w:r>
      <w:proofErr w:type="gramEnd"/>
      <w:r w:rsidRPr="0073660A">
        <w:rPr>
          <w:rFonts w:cs="Times New Roman"/>
          <w:color w:val="000000"/>
          <w:sz w:val="20"/>
          <w:szCs w:val="20"/>
        </w:rPr>
        <w:t xml:space="preserve"> the neutron capture process.</w:t>
      </w:r>
    </w:p>
    <w:p w:rsidR="00FD6CF0" w:rsidRPr="0073660A" w:rsidRDefault="00FD6CF0" w:rsidP="00FD6CF0">
      <w:pPr>
        <w:pStyle w:val="BodyTextIndent2"/>
        <w:ind w:left="360" w:firstLine="0"/>
        <w:rPr>
          <w:szCs w:val="20"/>
        </w:rPr>
      </w:pPr>
    </w:p>
    <w:p w:rsidR="008D7A73" w:rsidRPr="0073660A" w:rsidRDefault="008D7A73" w:rsidP="006F02ED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73660A">
        <w:rPr>
          <w:sz w:val="20"/>
          <w:szCs w:val="20"/>
        </w:rPr>
        <w:t xml:space="preserve">What material is often used for radiation shielding? </w:t>
      </w:r>
    </w:p>
    <w:p w:rsidR="008D7A73" w:rsidRPr="0073660A" w:rsidRDefault="008D7A73" w:rsidP="006F02ED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73660A">
        <w:rPr>
          <w:sz w:val="20"/>
          <w:szCs w:val="20"/>
        </w:rPr>
        <w:t>Tin</w:t>
      </w:r>
    </w:p>
    <w:p w:rsidR="008D7A73" w:rsidRPr="0073660A" w:rsidRDefault="008D7A73" w:rsidP="006F02ED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73660A">
        <w:rPr>
          <w:sz w:val="20"/>
          <w:szCs w:val="20"/>
        </w:rPr>
        <w:t>Gold</w:t>
      </w:r>
    </w:p>
    <w:p w:rsidR="008D7A73" w:rsidRPr="0073660A" w:rsidRDefault="008D7A73" w:rsidP="006F02ED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73660A">
        <w:rPr>
          <w:sz w:val="20"/>
          <w:szCs w:val="20"/>
        </w:rPr>
        <w:t>Lead</w:t>
      </w:r>
    </w:p>
    <w:p w:rsidR="008D7A73" w:rsidRPr="0073660A" w:rsidRDefault="008D7A73" w:rsidP="006F02ED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73660A">
        <w:rPr>
          <w:sz w:val="20"/>
          <w:szCs w:val="20"/>
        </w:rPr>
        <w:t>Plutonium</w:t>
      </w:r>
    </w:p>
    <w:p w:rsidR="008D7A73" w:rsidRPr="0073660A" w:rsidRDefault="008D7A73" w:rsidP="006F02ED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73660A">
        <w:rPr>
          <w:sz w:val="20"/>
          <w:szCs w:val="20"/>
        </w:rPr>
        <w:t>Helium</w:t>
      </w:r>
    </w:p>
    <w:p w:rsidR="008D7A73" w:rsidRPr="0073660A" w:rsidRDefault="008D7A73" w:rsidP="008D7A73">
      <w:pPr>
        <w:pStyle w:val="ListParagraph"/>
        <w:spacing w:after="0" w:line="240" w:lineRule="auto"/>
        <w:rPr>
          <w:sz w:val="20"/>
          <w:szCs w:val="20"/>
        </w:rPr>
      </w:pPr>
    </w:p>
    <w:p w:rsidR="00FD6CF0" w:rsidRPr="0073660A" w:rsidRDefault="00FD6CF0" w:rsidP="006F02ED">
      <w:pPr>
        <w:pStyle w:val="ListParagraph"/>
        <w:keepLines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360"/>
        <w:jc w:val="left"/>
        <w:rPr>
          <w:rFonts w:cs="Times New Roman"/>
          <w:color w:val="000000"/>
          <w:sz w:val="20"/>
          <w:szCs w:val="20"/>
        </w:rPr>
      </w:pPr>
      <w:r w:rsidRPr="0073660A">
        <w:rPr>
          <w:rFonts w:cs="Times New Roman"/>
          <w:color w:val="000000"/>
          <w:sz w:val="20"/>
          <w:szCs w:val="20"/>
        </w:rPr>
        <w:t>Which statement best describes how these three molecules are related?</w:t>
      </w:r>
      <w:r w:rsidR="00A508C6" w:rsidRPr="0073660A">
        <w:rPr>
          <w:noProof/>
        </w:rPr>
        <w:t xml:space="preserve"> </w:t>
      </w:r>
      <w:r w:rsidR="00A508C6" w:rsidRPr="0073660A">
        <w:rPr>
          <w:noProof/>
        </w:rPr>
        <w:drawing>
          <wp:inline distT="0" distB="0" distL="0" distR="0" wp14:anchorId="3F6289E7" wp14:editId="425140A7">
            <wp:extent cx="3581400" cy="638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CF0" w:rsidRPr="0073660A" w:rsidRDefault="00FD6CF0" w:rsidP="006F02ED">
      <w:pPr>
        <w:pStyle w:val="ListParagraph"/>
        <w:keepLines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0"/>
          <w:szCs w:val="20"/>
        </w:rPr>
      </w:pPr>
      <w:r w:rsidRPr="0073660A">
        <w:rPr>
          <w:rFonts w:cs="Times New Roman"/>
          <w:color w:val="000000"/>
          <w:sz w:val="20"/>
          <w:szCs w:val="20"/>
        </w:rPr>
        <w:t>They are not related, they are different molecules.</w:t>
      </w:r>
    </w:p>
    <w:p w:rsidR="00FD6CF0" w:rsidRPr="0073660A" w:rsidRDefault="00FD6CF0" w:rsidP="006F02ED">
      <w:pPr>
        <w:pStyle w:val="ListParagraph"/>
        <w:keepLines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0"/>
          <w:szCs w:val="20"/>
        </w:rPr>
      </w:pPr>
      <w:r w:rsidRPr="0073660A">
        <w:rPr>
          <w:rFonts w:cs="Times New Roman"/>
          <w:color w:val="000000"/>
          <w:sz w:val="20"/>
          <w:szCs w:val="20"/>
        </w:rPr>
        <w:t>They are structural isomers.</w:t>
      </w:r>
    </w:p>
    <w:p w:rsidR="00FD6CF0" w:rsidRPr="0073660A" w:rsidRDefault="00FD6CF0" w:rsidP="006F02ED">
      <w:pPr>
        <w:pStyle w:val="ListParagraph"/>
        <w:keepLines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0"/>
          <w:szCs w:val="20"/>
        </w:rPr>
      </w:pPr>
      <w:r w:rsidRPr="0073660A">
        <w:rPr>
          <w:rFonts w:cs="Times New Roman"/>
          <w:color w:val="000000"/>
          <w:sz w:val="20"/>
          <w:szCs w:val="20"/>
        </w:rPr>
        <w:t>They are stereoisomers.</w:t>
      </w:r>
    </w:p>
    <w:p w:rsidR="00FD6CF0" w:rsidRPr="0073660A" w:rsidRDefault="00FD6CF0" w:rsidP="006F02ED">
      <w:pPr>
        <w:pStyle w:val="ListParagraph"/>
        <w:keepLines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0"/>
          <w:szCs w:val="20"/>
        </w:rPr>
      </w:pPr>
      <w:r w:rsidRPr="0073660A">
        <w:rPr>
          <w:rFonts w:cs="Times New Roman"/>
          <w:color w:val="000000"/>
          <w:sz w:val="20"/>
          <w:szCs w:val="20"/>
        </w:rPr>
        <w:t>They illustrate cis-trans isomerization.</w:t>
      </w:r>
    </w:p>
    <w:p w:rsidR="00FD6CF0" w:rsidRPr="0073660A" w:rsidRDefault="00FD6CF0" w:rsidP="006F02ED">
      <w:pPr>
        <w:pStyle w:val="ListParagraph"/>
        <w:keepLines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0"/>
          <w:szCs w:val="20"/>
        </w:rPr>
      </w:pPr>
      <w:r w:rsidRPr="0073660A">
        <w:rPr>
          <w:rFonts w:cs="Times New Roman"/>
          <w:color w:val="000000"/>
          <w:sz w:val="20"/>
          <w:szCs w:val="20"/>
        </w:rPr>
        <w:t>They are the same compound.</w:t>
      </w:r>
    </w:p>
    <w:p w:rsidR="002F6672" w:rsidRPr="0073660A" w:rsidRDefault="002F6672" w:rsidP="006F02ED">
      <w:pPr>
        <w:pStyle w:val="ListParagraph"/>
        <w:keepLines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360"/>
        <w:jc w:val="left"/>
        <w:rPr>
          <w:rFonts w:cs="Times New Roman"/>
          <w:color w:val="000000"/>
          <w:sz w:val="20"/>
          <w:szCs w:val="20"/>
        </w:rPr>
      </w:pPr>
      <w:r w:rsidRPr="0073660A">
        <w:rPr>
          <w:rFonts w:cs="Times New Roman"/>
          <w:color w:val="000000"/>
          <w:sz w:val="20"/>
          <w:szCs w:val="20"/>
        </w:rPr>
        <w:lastRenderedPageBreak/>
        <w:t>Which of the following is an amine functional group?</w:t>
      </w:r>
    </w:p>
    <w:p w:rsidR="002F6672" w:rsidRPr="0073660A" w:rsidRDefault="002F6672" w:rsidP="006F02ED">
      <w:pPr>
        <w:pStyle w:val="ListParagraph"/>
        <w:keepLines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0"/>
          <w:szCs w:val="20"/>
        </w:rPr>
      </w:pPr>
      <w:r w:rsidRPr="0073660A">
        <w:rPr>
          <w:rFonts w:cs="Times New Roman"/>
          <w:color w:val="000000"/>
          <w:sz w:val="20"/>
          <w:szCs w:val="20"/>
        </w:rPr>
        <w:t>–COOH</w:t>
      </w:r>
    </w:p>
    <w:p w:rsidR="002F6672" w:rsidRPr="0073660A" w:rsidRDefault="002F6672" w:rsidP="006F02ED">
      <w:pPr>
        <w:pStyle w:val="ListParagraph"/>
        <w:keepLines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0"/>
          <w:szCs w:val="20"/>
        </w:rPr>
      </w:pPr>
      <w:r w:rsidRPr="0073660A">
        <w:rPr>
          <w:rFonts w:cs="Times New Roman"/>
          <w:color w:val="000000"/>
          <w:sz w:val="20"/>
          <w:szCs w:val="20"/>
        </w:rPr>
        <w:t>–OH</w:t>
      </w:r>
    </w:p>
    <w:p w:rsidR="002F6672" w:rsidRPr="0073660A" w:rsidRDefault="002F6672" w:rsidP="006F02ED">
      <w:pPr>
        <w:pStyle w:val="ListParagraph"/>
        <w:keepLines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0"/>
          <w:szCs w:val="20"/>
        </w:rPr>
      </w:pPr>
      <w:r w:rsidRPr="0073660A">
        <w:rPr>
          <w:rFonts w:cs="Times New Roman"/>
          <w:color w:val="000000"/>
          <w:sz w:val="20"/>
          <w:szCs w:val="20"/>
        </w:rPr>
        <w:t>–SH</w:t>
      </w:r>
    </w:p>
    <w:p w:rsidR="002F6672" w:rsidRPr="0073660A" w:rsidRDefault="002F6672" w:rsidP="006F02ED">
      <w:pPr>
        <w:pStyle w:val="ListParagraph"/>
        <w:keepLines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0"/>
          <w:szCs w:val="20"/>
          <w:vertAlign w:val="subscript"/>
        </w:rPr>
      </w:pPr>
      <w:r w:rsidRPr="0073660A">
        <w:rPr>
          <w:rFonts w:cs="Times New Roman"/>
          <w:color w:val="000000"/>
          <w:sz w:val="20"/>
          <w:szCs w:val="20"/>
        </w:rPr>
        <w:t>–NH</w:t>
      </w:r>
      <w:r w:rsidRPr="0073660A">
        <w:rPr>
          <w:rFonts w:cs="Times New Roman"/>
          <w:color w:val="000000"/>
          <w:sz w:val="20"/>
          <w:szCs w:val="20"/>
          <w:vertAlign w:val="subscript"/>
        </w:rPr>
        <w:t>2</w:t>
      </w:r>
    </w:p>
    <w:p w:rsidR="002F6672" w:rsidRPr="0073660A" w:rsidRDefault="002F6672" w:rsidP="006F02ED">
      <w:pPr>
        <w:pStyle w:val="ListParagraph"/>
        <w:keepLines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0"/>
          <w:szCs w:val="20"/>
          <w:vertAlign w:val="subscript"/>
        </w:rPr>
      </w:pPr>
      <w:r w:rsidRPr="0073660A">
        <w:rPr>
          <w:rFonts w:cs="Times New Roman"/>
          <w:color w:val="000000"/>
          <w:sz w:val="20"/>
          <w:szCs w:val="20"/>
        </w:rPr>
        <w:t>–CONH</w:t>
      </w:r>
      <w:r w:rsidRPr="0073660A">
        <w:rPr>
          <w:rFonts w:cs="Times New Roman"/>
          <w:color w:val="000000"/>
          <w:sz w:val="20"/>
          <w:szCs w:val="20"/>
          <w:vertAlign w:val="subscript"/>
        </w:rPr>
        <w:t>2</w:t>
      </w:r>
    </w:p>
    <w:p w:rsidR="002F6672" w:rsidRPr="0073660A" w:rsidRDefault="002F6672" w:rsidP="002F6672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left"/>
        <w:rPr>
          <w:rFonts w:cs="Times New Roman"/>
          <w:color w:val="000000"/>
          <w:sz w:val="20"/>
          <w:szCs w:val="20"/>
        </w:rPr>
      </w:pPr>
    </w:p>
    <w:p w:rsidR="00FD6CF0" w:rsidRPr="0073660A" w:rsidRDefault="00FD6CF0" w:rsidP="006F02ED">
      <w:pPr>
        <w:pStyle w:val="ListParagraph"/>
        <w:keepLines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360"/>
        <w:jc w:val="left"/>
        <w:rPr>
          <w:rFonts w:cs="Times New Roman"/>
          <w:color w:val="000000"/>
          <w:sz w:val="20"/>
          <w:szCs w:val="20"/>
        </w:rPr>
      </w:pPr>
      <w:r w:rsidRPr="0073660A">
        <w:rPr>
          <w:rFonts w:cs="Times New Roman"/>
          <w:color w:val="000000"/>
          <w:sz w:val="20"/>
          <w:szCs w:val="20"/>
        </w:rPr>
        <w:t>An alkyne is characterized by a ________ bond between carbon atoms that have a ________ local molecular geometry and ________ hybridization.</w:t>
      </w:r>
    </w:p>
    <w:p w:rsidR="00FD6CF0" w:rsidRPr="0073660A" w:rsidRDefault="00FD6CF0" w:rsidP="006F02ED">
      <w:pPr>
        <w:pStyle w:val="ListParagraph"/>
        <w:keepLines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i/>
          <w:iCs/>
          <w:color w:val="000000"/>
          <w:sz w:val="20"/>
          <w:szCs w:val="20"/>
        </w:rPr>
      </w:pPr>
      <w:r w:rsidRPr="0073660A">
        <w:rPr>
          <w:rFonts w:cs="Times New Roman"/>
          <w:color w:val="000000"/>
          <w:sz w:val="20"/>
          <w:szCs w:val="20"/>
        </w:rPr>
        <w:t xml:space="preserve">single; linear; </w:t>
      </w:r>
      <w:proofErr w:type="spellStart"/>
      <w:r w:rsidRPr="0073660A">
        <w:rPr>
          <w:rFonts w:cs="Times New Roman"/>
          <w:i/>
          <w:iCs/>
          <w:color w:val="000000"/>
          <w:sz w:val="20"/>
          <w:szCs w:val="20"/>
        </w:rPr>
        <w:t>sp</w:t>
      </w:r>
      <w:proofErr w:type="spellEnd"/>
    </w:p>
    <w:p w:rsidR="00FD6CF0" w:rsidRPr="0073660A" w:rsidRDefault="00FD6CF0" w:rsidP="006F02ED">
      <w:pPr>
        <w:pStyle w:val="ListParagraph"/>
        <w:keepLines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0"/>
          <w:szCs w:val="20"/>
          <w:vertAlign w:val="superscript"/>
        </w:rPr>
      </w:pPr>
      <w:r w:rsidRPr="0073660A">
        <w:rPr>
          <w:rFonts w:cs="Times New Roman"/>
          <w:color w:val="000000"/>
          <w:sz w:val="20"/>
          <w:szCs w:val="20"/>
        </w:rPr>
        <w:t xml:space="preserve">single; linear; </w:t>
      </w:r>
      <w:r w:rsidRPr="0073660A">
        <w:rPr>
          <w:rFonts w:cs="Times New Roman"/>
          <w:i/>
          <w:iCs/>
          <w:color w:val="000000"/>
          <w:sz w:val="20"/>
          <w:szCs w:val="20"/>
        </w:rPr>
        <w:t>sp</w:t>
      </w:r>
      <w:r w:rsidRPr="0073660A">
        <w:rPr>
          <w:rFonts w:cs="Times New Roman"/>
          <w:color w:val="000000"/>
          <w:sz w:val="20"/>
          <w:szCs w:val="20"/>
          <w:vertAlign w:val="superscript"/>
        </w:rPr>
        <w:t>3</w:t>
      </w:r>
    </w:p>
    <w:p w:rsidR="00FD6CF0" w:rsidRPr="0073660A" w:rsidRDefault="00FD6CF0" w:rsidP="006F02ED">
      <w:pPr>
        <w:pStyle w:val="ListParagraph"/>
        <w:keepLines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0"/>
          <w:szCs w:val="20"/>
          <w:vertAlign w:val="superscript"/>
        </w:rPr>
      </w:pPr>
      <w:r w:rsidRPr="0073660A">
        <w:rPr>
          <w:rFonts w:cs="Times New Roman"/>
          <w:color w:val="000000"/>
          <w:sz w:val="20"/>
          <w:szCs w:val="20"/>
        </w:rPr>
        <w:t xml:space="preserve">double; trigonal planar; </w:t>
      </w:r>
      <w:r w:rsidRPr="0073660A">
        <w:rPr>
          <w:rFonts w:cs="Times New Roman"/>
          <w:i/>
          <w:iCs/>
          <w:color w:val="000000"/>
          <w:sz w:val="20"/>
          <w:szCs w:val="20"/>
        </w:rPr>
        <w:t>sp</w:t>
      </w:r>
      <w:r w:rsidRPr="0073660A">
        <w:rPr>
          <w:rFonts w:cs="Times New Roman"/>
          <w:color w:val="000000"/>
          <w:sz w:val="20"/>
          <w:szCs w:val="20"/>
          <w:vertAlign w:val="superscript"/>
        </w:rPr>
        <w:t>2</w:t>
      </w:r>
    </w:p>
    <w:p w:rsidR="00FD6CF0" w:rsidRPr="0073660A" w:rsidRDefault="00FD6CF0" w:rsidP="006F02ED">
      <w:pPr>
        <w:pStyle w:val="ListParagraph"/>
        <w:keepLines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0"/>
          <w:szCs w:val="20"/>
          <w:vertAlign w:val="superscript"/>
        </w:rPr>
      </w:pPr>
      <w:r w:rsidRPr="0073660A">
        <w:rPr>
          <w:rFonts w:cs="Times New Roman"/>
          <w:color w:val="000000"/>
          <w:sz w:val="20"/>
          <w:szCs w:val="20"/>
        </w:rPr>
        <w:t xml:space="preserve">double; tetrahedral; </w:t>
      </w:r>
      <w:r w:rsidRPr="0073660A">
        <w:rPr>
          <w:rFonts w:cs="Times New Roman"/>
          <w:i/>
          <w:iCs/>
          <w:color w:val="000000"/>
          <w:sz w:val="20"/>
          <w:szCs w:val="20"/>
        </w:rPr>
        <w:t>sp</w:t>
      </w:r>
      <w:r w:rsidRPr="0073660A">
        <w:rPr>
          <w:rFonts w:cs="Times New Roman"/>
          <w:color w:val="000000"/>
          <w:sz w:val="20"/>
          <w:szCs w:val="20"/>
          <w:vertAlign w:val="superscript"/>
        </w:rPr>
        <w:t>3</w:t>
      </w:r>
    </w:p>
    <w:p w:rsidR="00FD6CF0" w:rsidRPr="0073660A" w:rsidRDefault="00FD6CF0" w:rsidP="006F02ED">
      <w:pPr>
        <w:pStyle w:val="ListParagraph"/>
        <w:keepLines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i/>
          <w:iCs/>
          <w:color w:val="000000"/>
          <w:sz w:val="20"/>
          <w:szCs w:val="20"/>
        </w:rPr>
      </w:pPr>
      <w:r w:rsidRPr="0073660A">
        <w:rPr>
          <w:rFonts w:cs="Times New Roman"/>
          <w:color w:val="000000"/>
          <w:sz w:val="20"/>
          <w:szCs w:val="20"/>
        </w:rPr>
        <w:t xml:space="preserve">triple; linear; </w:t>
      </w:r>
      <w:proofErr w:type="spellStart"/>
      <w:r w:rsidRPr="0073660A">
        <w:rPr>
          <w:rFonts w:cs="Times New Roman"/>
          <w:i/>
          <w:iCs/>
          <w:color w:val="000000"/>
          <w:sz w:val="20"/>
          <w:szCs w:val="20"/>
        </w:rPr>
        <w:t>sp</w:t>
      </w:r>
      <w:proofErr w:type="spellEnd"/>
    </w:p>
    <w:p w:rsidR="00FD6CF0" w:rsidRPr="0073660A" w:rsidRDefault="00FD6CF0" w:rsidP="00FD6CF0">
      <w:pPr>
        <w:pStyle w:val="BodyTextIndent2"/>
        <w:ind w:left="360" w:firstLine="0"/>
        <w:rPr>
          <w:szCs w:val="20"/>
        </w:rPr>
      </w:pPr>
    </w:p>
    <w:p w:rsidR="001A3AB0" w:rsidRPr="0073660A" w:rsidRDefault="001A3AB0" w:rsidP="006F02ED">
      <w:pPr>
        <w:pStyle w:val="ListParagraph"/>
        <w:numPr>
          <w:ilvl w:val="0"/>
          <w:numId w:val="3"/>
        </w:numPr>
        <w:spacing w:after="0"/>
        <w:ind w:left="360"/>
        <w:rPr>
          <w:sz w:val="20"/>
          <w:szCs w:val="20"/>
        </w:rPr>
      </w:pPr>
      <w:r w:rsidRPr="0073660A">
        <w:rPr>
          <w:sz w:val="20"/>
          <w:szCs w:val="20"/>
        </w:rPr>
        <w:t xml:space="preserve">Which one of the following behaves like an acid?    </w:t>
      </w:r>
    </w:p>
    <w:p w:rsidR="001A3AB0" w:rsidRPr="0073660A" w:rsidRDefault="001A3AB0" w:rsidP="006F02ED">
      <w:pPr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73660A">
        <w:rPr>
          <w:sz w:val="20"/>
          <w:szCs w:val="20"/>
        </w:rPr>
        <w:t>CH</w:t>
      </w:r>
      <w:r w:rsidRPr="0073660A">
        <w:rPr>
          <w:sz w:val="20"/>
          <w:szCs w:val="20"/>
          <w:vertAlign w:val="subscript"/>
        </w:rPr>
        <w:t>3</w:t>
      </w:r>
      <w:r w:rsidRPr="0073660A">
        <w:rPr>
          <w:sz w:val="20"/>
          <w:szCs w:val="20"/>
        </w:rPr>
        <w:t>COCH</w:t>
      </w:r>
      <w:r w:rsidRPr="0073660A">
        <w:rPr>
          <w:sz w:val="20"/>
          <w:szCs w:val="20"/>
          <w:vertAlign w:val="subscript"/>
        </w:rPr>
        <w:t>3</w:t>
      </w:r>
    </w:p>
    <w:p w:rsidR="001A3AB0" w:rsidRPr="0073660A" w:rsidRDefault="001A3AB0" w:rsidP="006F02ED">
      <w:pPr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73660A">
        <w:rPr>
          <w:sz w:val="20"/>
          <w:szCs w:val="20"/>
        </w:rPr>
        <w:t>(CH</w:t>
      </w:r>
      <w:r w:rsidRPr="0073660A">
        <w:rPr>
          <w:sz w:val="20"/>
          <w:szCs w:val="20"/>
          <w:vertAlign w:val="subscript"/>
        </w:rPr>
        <w:t>3</w:t>
      </w:r>
      <w:r w:rsidRPr="0073660A">
        <w:rPr>
          <w:sz w:val="20"/>
          <w:szCs w:val="20"/>
        </w:rPr>
        <w:t>)</w:t>
      </w:r>
      <w:r w:rsidRPr="0073660A">
        <w:rPr>
          <w:sz w:val="20"/>
          <w:szCs w:val="20"/>
          <w:vertAlign w:val="subscript"/>
        </w:rPr>
        <w:t>2</w:t>
      </w:r>
      <w:r w:rsidRPr="0073660A">
        <w:rPr>
          <w:sz w:val="20"/>
          <w:szCs w:val="20"/>
        </w:rPr>
        <w:t>NH</w:t>
      </w:r>
    </w:p>
    <w:p w:rsidR="001A3AB0" w:rsidRPr="0073660A" w:rsidRDefault="001A3AB0" w:rsidP="006F02ED">
      <w:pPr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73660A">
        <w:rPr>
          <w:sz w:val="20"/>
          <w:szCs w:val="20"/>
        </w:rPr>
        <w:t>C</w:t>
      </w:r>
      <w:r w:rsidRPr="0073660A">
        <w:rPr>
          <w:sz w:val="20"/>
          <w:szCs w:val="20"/>
          <w:vertAlign w:val="subscript"/>
        </w:rPr>
        <w:t>2</w:t>
      </w:r>
      <w:r w:rsidRPr="0073660A">
        <w:rPr>
          <w:sz w:val="20"/>
          <w:szCs w:val="20"/>
        </w:rPr>
        <w:t>H</w:t>
      </w:r>
      <w:r w:rsidRPr="0073660A">
        <w:rPr>
          <w:sz w:val="20"/>
          <w:szCs w:val="20"/>
          <w:vertAlign w:val="subscript"/>
        </w:rPr>
        <w:t>5</w:t>
      </w:r>
      <w:r w:rsidRPr="0073660A">
        <w:rPr>
          <w:sz w:val="20"/>
          <w:szCs w:val="20"/>
        </w:rPr>
        <w:t>OH</w:t>
      </w:r>
    </w:p>
    <w:p w:rsidR="001A3AB0" w:rsidRPr="0073660A" w:rsidRDefault="001A3AB0" w:rsidP="006F02ED">
      <w:pPr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73660A">
        <w:rPr>
          <w:sz w:val="20"/>
          <w:szCs w:val="20"/>
        </w:rPr>
        <w:t>C</w:t>
      </w:r>
      <w:r w:rsidRPr="0073660A">
        <w:rPr>
          <w:sz w:val="20"/>
          <w:szCs w:val="20"/>
          <w:vertAlign w:val="subscript"/>
        </w:rPr>
        <w:t>2</w:t>
      </w:r>
      <w:r w:rsidRPr="0073660A">
        <w:rPr>
          <w:sz w:val="20"/>
          <w:szCs w:val="20"/>
        </w:rPr>
        <w:t>H</w:t>
      </w:r>
      <w:r w:rsidRPr="0073660A">
        <w:rPr>
          <w:sz w:val="20"/>
          <w:szCs w:val="20"/>
          <w:vertAlign w:val="subscript"/>
        </w:rPr>
        <w:t>5</w:t>
      </w:r>
      <w:r w:rsidRPr="0073660A">
        <w:rPr>
          <w:sz w:val="20"/>
          <w:szCs w:val="20"/>
        </w:rPr>
        <w:t>COOH</w:t>
      </w:r>
    </w:p>
    <w:p w:rsidR="001A3AB0" w:rsidRPr="0073660A" w:rsidRDefault="001A3AB0" w:rsidP="006F02ED">
      <w:pPr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73660A">
        <w:rPr>
          <w:sz w:val="20"/>
          <w:szCs w:val="20"/>
        </w:rPr>
        <w:t>a and c</w:t>
      </w:r>
    </w:p>
    <w:p w:rsidR="001A3AB0" w:rsidRPr="0073660A" w:rsidRDefault="001A3AB0" w:rsidP="001A3AB0">
      <w:pPr>
        <w:pStyle w:val="BodyTextIndent2"/>
        <w:ind w:left="360" w:firstLine="0"/>
        <w:rPr>
          <w:szCs w:val="20"/>
        </w:rPr>
      </w:pPr>
    </w:p>
    <w:p w:rsidR="001A3AB0" w:rsidRPr="0073660A" w:rsidRDefault="001A3AB0" w:rsidP="006F02ED">
      <w:pPr>
        <w:pStyle w:val="BodyTextIndent2"/>
        <w:numPr>
          <w:ilvl w:val="0"/>
          <w:numId w:val="3"/>
        </w:numPr>
        <w:ind w:left="360"/>
        <w:rPr>
          <w:szCs w:val="20"/>
        </w:rPr>
      </w:pPr>
      <w:r w:rsidRPr="0073660A">
        <w:rPr>
          <w:szCs w:val="20"/>
        </w:rPr>
        <w:t xml:space="preserve">Which form of protection is commonly used and/or available in chemistry laboratories to protect skin?      </w:t>
      </w:r>
    </w:p>
    <w:p w:rsidR="001A3AB0" w:rsidRPr="0073660A" w:rsidRDefault="001A3AB0" w:rsidP="006F02ED">
      <w:pPr>
        <w:pStyle w:val="BodyTextIndent2"/>
        <w:numPr>
          <w:ilvl w:val="0"/>
          <w:numId w:val="13"/>
        </w:numPr>
        <w:rPr>
          <w:szCs w:val="20"/>
        </w:rPr>
      </w:pPr>
      <w:r w:rsidRPr="0073660A">
        <w:rPr>
          <w:szCs w:val="20"/>
        </w:rPr>
        <w:t xml:space="preserve">disposable and </w:t>
      </w:r>
      <w:proofErr w:type="spellStart"/>
      <w:r w:rsidRPr="0073660A">
        <w:rPr>
          <w:szCs w:val="20"/>
        </w:rPr>
        <w:t>nondisposable</w:t>
      </w:r>
      <w:proofErr w:type="spellEnd"/>
      <w:r w:rsidRPr="0073660A">
        <w:rPr>
          <w:szCs w:val="20"/>
        </w:rPr>
        <w:t xml:space="preserve"> gloves</w:t>
      </w:r>
    </w:p>
    <w:p w:rsidR="001A3AB0" w:rsidRPr="0073660A" w:rsidRDefault="001A3AB0" w:rsidP="006F02ED">
      <w:pPr>
        <w:pStyle w:val="BodyTextIndent2"/>
        <w:numPr>
          <w:ilvl w:val="0"/>
          <w:numId w:val="13"/>
        </w:numPr>
        <w:rPr>
          <w:szCs w:val="20"/>
        </w:rPr>
      </w:pPr>
      <w:r w:rsidRPr="0073660A">
        <w:rPr>
          <w:szCs w:val="20"/>
        </w:rPr>
        <w:t>clothes</w:t>
      </w:r>
    </w:p>
    <w:p w:rsidR="001A3AB0" w:rsidRPr="0073660A" w:rsidRDefault="001A3AB0" w:rsidP="006F02ED">
      <w:pPr>
        <w:pStyle w:val="BodyTextIndent2"/>
        <w:numPr>
          <w:ilvl w:val="0"/>
          <w:numId w:val="13"/>
        </w:numPr>
        <w:rPr>
          <w:szCs w:val="20"/>
        </w:rPr>
      </w:pPr>
      <w:r w:rsidRPr="0073660A">
        <w:rPr>
          <w:szCs w:val="20"/>
        </w:rPr>
        <w:t>laboratory aprons and coats</w:t>
      </w:r>
    </w:p>
    <w:p w:rsidR="001A3AB0" w:rsidRPr="0073660A" w:rsidRDefault="001A3AB0" w:rsidP="006F02ED">
      <w:pPr>
        <w:pStyle w:val="BodyTextIndent2"/>
        <w:numPr>
          <w:ilvl w:val="0"/>
          <w:numId w:val="13"/>
        </w:numPr>
        <w:rPr>
          <w:szCs w:val="20"/>
        </w:rPr>
      </w:pPr>
      <w:r w:rsidRPr="0073660A">
        <w:rPr>
          <w:szCs w:val="20"/>
        </w:rPr>
        <w:t>safety glasses or goggles</w:t>
      </w:r>
    </w:p>
    <w:p w:rsidR="001A3AB0" w:rsidRPr="0073660A" w:rsidRDefault="001A3AB0" w:rsidP="006F02ED">
      <w:pPr>
        <w:pStyle w:val="BodyTextIndent2"/>
        <w:numPr>
          <w:ilvl w:val="0"/>
          <w:numId w:val="13"/>
        </w:numPr>
        <w:rPr>
          <w:szCs w:val="20"/>
        </w:rPr>
      </w:pPr>
      <w:r w:rsidRPr="0073660A">
        <w:rPr>
          <w:szCs w:val="20"/>
        </w:rPr>
        <w:t>all of the above</w:t>
      </w:r>
    </w:p>
    <w:p w:rsidR="001A3AB0" w:rsidRDefault="001A3AB0" w:rsidP="001A3AB0">
      <w:pPr>
        <w:pStyle w:val="BodyTextIndent2"/>
        <w:ind w:left="720" w:firstLine="0"/>
        <w:rPr>
          <w:szCs w:val="20"/>
        </w:rPr>
      </w:pPr>
    </w:p>
    <w:p w:rsidR="00DF0E48" w:rsidRPr="00B34495" w:rsidRDefault="00DF0E48" w:rsidP="00DF0E48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0"/>
          <w:szCs w:val="20"/>
        </w:rPr>
      </w:pPr>
    </w:p>
    <w:p w:rsidR="00965AB5" w:rsidRPr="003F681E" w:rsidRDefault="00965AB5" w:rsidP="00965AB5">
      <w:pPr>
        <w:rPr>
          <w:sz w:val="20"/>
          <w:szCs w:val="20"/>
        </w:rPr>
      </w:pPr>
    </w:p>
    <w:p w:rsidR="0087453A" w:rsidRDefault="0087453A" w:rsidP="00FE4756">
      <w:pPr>
        <w:pStyle w:val="BodyTextIndent2"/>
        <w:ind w:left="360" w:firstLine="0"/>
        <w:rPr>
          <w:szCs w:val="20"/>
        </w:rPr>
      </w:pPr>
    </w:p>
    <w:p w:rsidR="002503EA" w:rsidRDefault="002503EA" w:rsidP="002503EA">
      <w:pPr>
        <w:rPr>
          <w:sz w:val="20"/>
        </w:rPr>
      </w:pPr>
      <w:r>
        <w:br w:type="page"/>
      </w:r>
    </w:p>
    <w:p w:rsidR="007570D6" w:rsidRDefault="007570D6" w:rsidP="007570D6">
      <w:pPr>
        <w:pStyle w:val="Heading1"/>
      </w:pPr>
      <w:r>
        <w:lastRenderedPageBreak/>
        <w:t xml:space="preserve">Part 2: Short Answer  </w:t>
      </w:r>
    </w:p>
    <w:p w:rsidR="007570D6" w:rsidRDefault="007570D6" w:rsidP="0015018E">
      <w:pPr>
        <w:pStyle w:val="Heading2"/>
      </w:pPr>
      <w:r>
        <w:t xml:space="preserve">Directions: Answer each of the following questions. Be sure to use complete sentences where appropriate. For full credit be sure to show all of your work. </w:t>
      </w:r>
    </w:p>
    <w:p w:rsidR="006228D9" w:rsidRDefault="006228D9" w:rsidP="006228D9">
      <w:pPr>
        <w:pStyle w:val="ListParagraph"/>
        <w:numPr>
          <w:ilvl w:val="0"/>
          <w:numId w:val="1"/>
        </w:numPr>
        <w:spacing w:after="200" w:line="240" w:lineRule="auto"/>
        <w:ind w:hanging="360"/>
        <w:jc w:val="left"/>
      </w:pPr>
      <w:r>
        <w:t>How do chemical and nuclear reactions differ in (4 points)</w:t>
      </w:r>
    </w:p>
    <w:p w:rsidR="006228D9" w:rsidRDefault="009448DD" w:rsidP="006228D9">
      <w:pPr>
        <w:pStyle w:val="ListParagraph"/>
        <w:numPr>
          <w:ilvl w:val="1"/>
          <w:numId w:val="1"/>
        </w:numPr>
        <w:spacing w:after="200" w:line="240" w:lineRule="auto"/>
        <w:jc w:val="left"/>
      </w:pPr>
      <w:proofErr w:type="gramStart"/>
      <w:r>
        <w:t>e</w:t>
      </w:r>
      <w:r w:rsidR="006228D9">
        <w:t>ffect</w:t>
      </w:r>
      <w:proofErr w:type="gramEnd"/>
      <w:r w:rsidR="006228D9">
        <w:t xml:space="preserve"> on rate of higher reactant concentration?</w:t>
      </w:r>
    </w:p>
    <w:p w:rsidR="0073660A" w:rsidRDefault="0073660A" w:rsidP="0073660A">
      <w:pPr>
        <w:pStyle w:val="ListParagraph"/>
        <w:spacing w:after="200" w:line="240" w:lineRule="auto"/>
        <w:jc w:val="left"/>
      </w:pPr>
    </w:p>
    <w:p w:rsidR="006D0ECE" w:rsidRDefault="006D0ECE" w:rsidP="0073660A">
      <w:pPr>
        <w:pStyle w:val="ListParagraph"/>
        <w:spacing w:after="200" w:line="240" w:lineRule="auto"/>
        <w:jc w:val="left"/>
      </w:pPr>
    </w:p>
    <w:p w:rsidR="006D0ECE" w:rsidRDefault="006D0ECE" w:rsidP="0073660A">
      <w:pPr>
        <w:pStyle w:val="ListParagraph"/>
        <w:spacing w:after="200" w:line="240" w:lineRule="auto"/>
        <w:jc w:val="left"/>
      </w:pPr>
    </w:p>
    <w:p w:rsidR="006D0ECE" w:rsidRDefault="006D0ECE" w:rsidP="0073660A">
      <w:pPr>
        <w:pStyle w:val="ListParagraph"/>
        <w:spacing w:after="200" w:line="240" w:lineRule="auto"/>
        <w:jc w:val="left"/>
      </w:pPr>
    </w:p>
    <w:p w:rsidR="006D0ECE" w:rsidRDefault="006D0ECE" w:rsidP="0073660A">
      <w:pPr>
        <w:pStyle w:val="ListParagraph"/>
        <w:spacing w:after="200" w:line="240" w:lineRule="auto"/>
        <w:jc w:val="left"/>
      </w:pPr>
    </w:p>
    <w:p w:rsidR="006D0ECE" w:rsidRDefault="006D0ECE" w:rsidP="0073660A">
      <w:pPr>
        <w:pStyle w:val="ListParagraph"/>
        <w:spacing w:after="200" w:line="240" w:lineRule="auto"/>
        <w:jc w:val="left"/>
      </w:pPr>
    </w:p>
    <w:p w:rsidR="006228D9" w:rsidRDefault="009448DD" w:rsidP="006228D9">
      <w:pPr>
        <w:pStyle w:val="ListParagraph"/>
        <w:numPr>
          <w:ilvl w:val="1"/>
          <w:numId w:val="1"/>
        </w:numPr>
        <w:spacing w:after="200" w:line="240" w:lineRule="auto"/>
        <w:jc w:val="left"/>
      </w:pPr>
      <w:proofErr w:type="gramStart"/>
      <w:r>
        <w:t>e</w:t>
      </w:r>
      <w:r w:rsidR="006228D9">
        <w:t>ffect</w:t>
      </w:r>
      <w:proofErr w:type="gramEnd"/>
      <w:r w:rsidR="006228D9">
        <w:t xml:space="preserve"> on yield of higher reactant concentration? </w:t>
      </w:r>
    </w:p>
    <w:p w:rsidR="006228D9" w:rsidRDefault="006228D9" w:rsidP="006228D9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left"/>
        <w:rPr>
          <w:rFonts w:cs="Times New Roman"/>
          <w:color w:val="000000"/>
          <w:szCs w:val="24"/>
        </w:rPr>
      </w:pPr>
    </w:p>
    <w:p w:rsidR="006D0ECE" w:rsidRDefault="006D0ECE" w:rsidP="006228D9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left"/>
        <w:rPr>
          <w:rFonts w:cs="Times New Roman"/>
          <w:color w:val="000000"/>
          <w:szCs w:val="24"/>
        </w:rPr>
      </w:pPr>
    </w:p>
    <w:p w:rsidR="006D0ECE" w:rsidRDefault="006D0ECE" w:rsidP="006228D9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left"/>
        <w:rPr>
          <w:rFonts w:cs="Times New Roman"/>
          <w:color w:val="000000"/>
          <w:szCs w:val="24"/>
        </w:rPr>
      </w:pPr>
    </w:p>
    <w:p w:rsidR="006D0ECE" w:rsidRDefault="006D0ECE" w:rsidP="006228D9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left"/>
        <w:rPr>
          <w:rFonts w:cs="Times New Roman"/>
          <w:color w:val="000000"/>
          <w:szCs w:val="24"/>
        </w:rPr>
      </w:pPr>
    </w:p>
    <w:p w:rsidR="006D0ECE" w:rsidRDefault="006D0ECE" w:rsidP="006228D9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left"/>
        <w:rPr>
          <w:rFonts w:cs="Times New Roman"/>
          <w:color w:val="000000"/>
          <w:szCs w:val="24"/>
        </w:rPr>
      </w:pPr>
    </w:p>
    <w:p w:rsidR="006D0ECE" w:rsidRDefault="006D0ECE" w:rsidP="006228D9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left"/>
        <w:rPr>
          <w:rFonts w:cs="Times New Roman"/>
          <w:color w:val="000000"/>
          <w:szCs w:val="24"/>
        </w:rPr>
      </w:pPr>
    </w:p>
    <w:p w:rsidR="00D23AB7" w:rsidRDefault="00D23AB7" w:rsidP="003F681E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Why is ionizing radiation more harmful to children than adults (</w:t>
      </w:r>
      <w:r w:rsidR="00BC59C1">
        <w:rPr>
          <w:rFonts w:cs="Times New Roman"/>
          <w:color w:val="000000"/>
          <w:szCs w:val="24"/>
        </w:rPr>
        <w:t>4</w:t>
      </w:r>
      <w:r>
        <w:rPr>
          <w:rFonts w:cs="Times New Roman"/>
          <w:color w:val="000000"/>
          <w:szCs w:val="24"/>
        </w:rPr>
        <w:t xml:space="preserve"> points)? </w:t>
      </w:r>
    </w:p>
    <w:p w:rsidR="00D23AB7" w:rsidRDefault="00D23AB7" w:rsidP="00D23AB7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left"/>
        <w:rPr>
          <w:rFonts w:cs="Times New Roman"/>
          <w:color w:val="000000"/>
          <w:szCs w:val="24"/>
        </w:rPr>
      </w:pPr>
    </w:p>
    <w:p w:rsidR="006D0ECE" w:rsidRDefault="006D0ECE" w:rsidP="00D23AB7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left"/>
        <w:rPr>
          <w:rFonts w:cs="Times New Roman"/>
          <w:color w:val="000000"/>
          <w:szCs w:val="24"/>
        </w:rPr>
      </w:pPr>
    </w:p>
    <w:p w:rsidR="006D0ECE" w:rsidRDefault="006D0ECE" w:rsidP="00D23AB7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left"/>
        <w:rPr>
          <w:rFonts w:cs="Times New Roman"/>
          <w:color w:val="000000"/>
          <w:szCs w:val="24"/>
        </w:rPr>
      </w:pPr>
    </w:p>
    <w:p w:rsidR="006D0ECE" w:rsidRDefault="006D0ECE" w:rsidP="00D23AB7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left"/>
        <w:rPr>
          <w:rFonts w:cs="Times New Roman"/>
          <w:color w:val="000000"/>
          <w:szCs w:val="24"/>
        </w:rPr>
      </w:pPr>
    </w:p>
    <w:p w:rsidR="006D0ECE" w:rsidRDefault="006D0ECE" w:rsidP="00D23AB7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left"/>
        <w:rPr>
          <w:rFonts w:cs="Times New Roman"/>
          <w:color w:val="000000"/>
          <w:szCs w:val="24"/>
        </w:rPr>
      </w:pPr>
    </w:p>
    <w:p w:rsidR="006D0ECE" w:rsidRPr="0027278F" w:rsidRDefault="006D0ECE" w:rsidP="00D23AB7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left"/>
        <w:rPr>
          <w:rFonts w:cs="Times New Roman"/>
          <w:color w:val="000000"/>
          <w:szCs w:val="24"/>
        </w:rPr>
      </w:pPr>
    </w:p>
    <w:p w:rsidR="00B7564D" w:rsidRPr="0027278F" w:rsidRDefault="00B7564D" w:rsidP="00B7564D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Cs w:val="24"/>
        </w:rPr>
      </w:pPr>
      <w:r w:rsidRPr="0027278F">
        <w:rPr>
          <w:rFonts w:cs="Times New Roman"/>
          <w:color w:val="000000"/>
          <w:szCs w:val="24"/>
        </w:rPr>
        <w:t xml:space="preserve">A </w:t>
      </w:r>
      <w:r w:rsidRPr="00266B44">
        <w:rPr>
          <w:rFonts w:cs="Times New Roman"/>
          <w:color w:val="000000"/>
          <w:szCs w:val="24"/>
        </w:rPr>
        <w:t xml:space="preserve">person’s </w:t>
      </w:r>
      <w:r w:rsidRPr="00266B44">
        <w:rPr>
          <w:rFonts w:cs="Times New Roman"/>
          <w:iCs/>
          <w:color w:val="000000"/>
          <w:szCs w:val="24"/>
        </w:rPr>
        <w:t>body</w:t>
      </w:r>
      <w:r w:rsidRPr="00266B44">
        <w:rPr>
          <w:rFonts w:cs="Times New Roman"/>
          <w:color w:val="000000"/>
          <w:szCs w:val="24"/>
        </w:rPr>
        <w:t xml:space="preserve"> generates</w:t>
      </w:r>
      <w:r w:rsidRPr="0027278F">
        <w:rPr>
          <w:rFonts w:cs="Times New Roman"/>
          <w:color w:val="000000"/>
          <w:szCs w:val="24"/>
        </w:rPr>
        <w:t xml:space="preserve"> about 0.20 µCi of radioactivity! Determine the total radioactivity emitted by 18 students in a lecture hall. (1 Ci = 3.7 </w:t>
      </w:r>
      <w:r w:rsidRPr="0027278F">
        <w:rPr>
          <w:rFonts w:ascii="Symbol" w:hAnsi="Symbol" w:cs="Symbol"/>
          <w:color w:val="000000"/>
          <w:szCs w:val="24"/>
        </w:rPr>
        <w:t></w:t>
      </w:r>
      <w:r w:rsidRPr="0027278F">
        <w:rPr>
          <w:rFonts w:cs="Times New Roman"/>
          <w:color w:val="000000"/>
          <w:szCs w:val="24"/>
        </w:rPr>
        <w:t xml:space="preserve"> 10</w:t>
      </w:r>
      <w:r w:rsidRPr="0027278F">
        <w:rPr>
          <w:rFonts w:cs="Times New Roman"/>
          <w:color w:val="000000"/>
          <w:szCs w:val="24"/>
          <w:vertAlign w:val="superscript"/>
        </w:rPr>
        <w:t>10</w:t>
      </w:r>
      <w:r w:rsidRPr="0027278F">
        <w:rPr>
          <w:rFonts w:cs="Times New Roman"/>
          <w:color w:val="000000"/>
          <w:szCs w:val="24"/>
        </w:rPr>
        <w:t xml:space="preserve"> </w:t>
      </w:r>
      <w:proofErr w:type="spellStart"/>
      <w:r w:rsidRPr="0027278F">
        <w:rPr>
          <w:rFonts w:cs="Times New Roman"/>
          <w:color w:val="000000"/>
          <w:szCs w:val="24"/>
        </w:rPr>
        <w:t>Bq</w:t>
      </w:r>
      <w:proofErr w:type="spellEnd"/>
      <w:r w:rsidRPr="0027278F">
        <w:rPr>
          <w:rFonts w:cs="Times New Roman"/>
          <w:color w:val="000000"/>
          <w:szCs w:val="24"/>
        </w:rPr>
        <w:t xml:space="preserve"> and 1 </w:t>
      </w:r>
      <w:proofErr w:type="spellStart"/>
      <w:r w:rsidRPr="0027278F">
        <w:rPr>
          <w:rFonts w:cs="Times New Roman"/>
          <w:color w:val="000000"/>
          <w:szCs w:val="24"/>
        </w:rPr>
        <w:t>Bq</w:t>
      </w:r>
      <w:proofErr w:type="spellEnd"/>
      <w:r w:rsidRPr="0027278F">
        <w:rPr>
          <w:rFonts w:cs="Times New Roman"/>
          <w:color w:val="000000"/>
          <w:szCs w:val="24"/>
        </w:rPr>
        <w:t xml:space="preserve"> = 1 decay/s) (6 points)</w:t>
      </w:r>
    </w:p>
    <w:p w:rsidR="00B7564D" w:rsidRDefault="00B7564D" w:rsidP="00B7564D">
      <w:pPr>
        <w:keepLines/>
        <w:suppressAutoHyphens/>
        <w:autoSpaceDE w:val="0"/>
        <w:autoSpaceDN w:val="0"/>
        <w:adjustRightInd w:val="0"/>
        <w:spacing w:after="0" w:line="240" w:lineRule="auto"/>
        <w:ind w:left="72"/>
        <w:jc w:val="left"/>
        <w:rPr>
          <w:rFonts w:cs="Times New Roman"/>
          <w:color w:val="000000"/>
          <w:szCs w:val="24"/>
        </w:rPr>
      </w:pPr>
    </w:p>
    <w:p w:rsidR="006D0ECE" w:rsidRDefault="006D0ECE" w:rsidP="00B7564D">
      <w:pPr>
        <w:keepLines/>
        <w:suppressAutoHyphens/>
        <w:autoSpaceDE w:val="0"/>
        <w:autoSpaceDN w:val="0"/>
        <w:adjustRightInd w:val="0"/>
        <w:spacing w:after="0" w:line="240" w:lineRule="auto"/>
        <w:ind w:left="72"/>
        <w:jc w:val="left"/>
        <w:rPr>
          <w:rFonts w:cs="Times New Roman"/>
          <w:color w:val="000000"/>
          <w:szCs w:val="24"/>
        </w:rPr>
      </w:pPr>
    </w:p>
    <w:p w:rsidR="006D0ECE" w:rsidRDefault="006D0ECE" w:rsidP="00B7564D">
      <w:pPr>
        <w:keepLines/>
        <w:suppressAutoHyphens/>
        <w:autoSpaceDE w:val="0"/>
        <w:autoSpaceDN w:val="0"/>
        <w:adjustRightInd w:val="0"/>
        <w:spacing w:after="0" w:line="240" w:lineRule="auto"/>
        <w:ind w:left="72"/>
        <w:jc w:val="left"/>
        <w:rPr>
          <w:rFonts w:cs="Times New Roman"/>
          <w:color w:val="000000"/>
          <w:szCs w:val="24"/>
        </w:rPr>
      </w:pPr>
      <w:bookmarkStart w:id="0" w:name="_GoBack"/>
      <w:bookmarkEnd w:id="0"/>
    </w:p>
    <w:p w:rsidR="006D0ECE" w:rsidRDefault="006D0ECE" w:rsidP="00B7564D">
      <w:pPr>
        <w:keepLines/>
        <w:suppressAutoHyphens/>
        <w:autoSpaceDE w:val="0"/>
        <w:autoSpaceDN w:val="0"/>
        <w:adjustRightInd w:val="0"/>
        <w:spacing w:after="0" w:line="240" w:lineRule="auto"/>
        <w:ind w:left="72"/>
        <w:jc w:val="left"/>
        <w:rPr>
          <w:rFonts w:cs="Times New Roman"/>
          <w:color w:val="000000"/>
          <w:szCs w:val="24"/>
        </w:rPr>
      </w:pPr>
    </w:p>
    <w:p w:rsidR="006D0ECE" w:rsidRDefault="006D0ECE" w:rsidP="00B7564D">
      <w:pPr>
        <w:keepLines/>
        <w:suppressAutoHyphens/>
        <w:autoSpaceDE w:val="0"/>
        <w:autoSpaceDN w:val="0"/>
        <w:adjustRightInd w:val="0"/>
        <w:spacing w:after="0" w:line="240" w:lineRule="auto"/>
        <w:ind w:left="72"/>
        <w:jc w:val="left"/>
        <w:rPr>
          <w:rFonts w:cs="Times New Roman"/>
          <w:color w:val="000000"/>
          <w:szCs w:val="24"/>
        </w:rPr>
      </w:pPr>
    </w:p>
    <w:p w:rsidR="006D0ECE" w:rsidRDefault="006D0ECE" w:rsidP="00B7564D">
      <w:pPr>
        <w:keepLines/>
        <w:suppressAutoHyphens/>
        <w:autoSpaceDE w:val="0"/>
        <w:autoSpaceDN w:val="0"/>
        <w:adjustRightInd w:val="0"/>
        <w:spacing w:after="0" w:line="240" w:lineRule="auto"/>
        <w:ind w:left="72"/>
        <w:jc w:val="left"/>
        <w:rPr>
          <w:rFonts w:cs="Times New Roman"/>
          <w:color w:val="000000"/>
          <w:szCs w:val="24"/>
        </w:rPr>
      </w:pPr>
    </w:p>
    <w:p w:rsidR="006D0ECE" w:rsidRPr="0027278F" w:rsidRDefault="006D0ECE" w:rsidP="00B7564D">
      <w:pPr>
        <w:keepLines/>
        <w:suppressAutoHyphens/>
        <w:autoSpaceDE w:val="0"/>
        <w:autoSpaceDN w:val="0"/>
        <w:adjustRightInd w:val="0"/>
        <w:spacing w:after="0" w:line="240" w:lineRule="auto"/>
        <w:ind w:left="72"/>
        <w:jc w:val="left"/>
        <w:rPr>
          <w:rFonts w:cs="Times New Roman"/>
          <w:color w:val="000000"/>
          <w:szCs w:val="24"/>
        </w:rPr>
      </w:pPr>
    </w:p>
    <w:p w:rsidR="006D0ECE" w:rsidRPr="00A029A2" w:rsidRDefault="006D0ECE" w:rsidP="006D0ECE">
      <w:pPr>
        <w:pStyle w:val="Normal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29A2">
        <w:rPr>
          <w:rFonts w:ascii="Times New Roman" w:hAnsi="Times New Roman" w:cs="Times New Roman"/>
          <w:sz w:val="24"/>
          <w:szCs w:val="24"/>
        </w:rPr>
        <w:t>Define chain reaction in terms of the fission of uranium nucleus (3 points).</w:t>
      </w:r>
    </w:p>
    <w:p w:rsidR="006D0ECE" w:rsidRDefault="006D0ECE" w:rsidP="006D0ECE">
      <w:pPr>
        <w:pStyle w:val="ListParagraph"/>
        <w:ind w:left="360"/>
      </w:pPr>
    </w:p>
    <w:p w:rsidR="006D0ECE" w:rsidRDefault="006D0ECE" w:rsidP="006D0ECE">
      <w:pPr>
        <w:pStyle w:val="ListParagraph"/>
        <w:ind w:left="360"/>
      </w:pPr>
    </w:p>
    <w:p w:rsidR="006D0ECE" w:rsidRDefault="006D0ECE" w:rsidP="006D0ECE">
      <w:pPr>
        <w:pStyle w:val="ListParagraph"/>
        <w:ind w:left="360"/>
      </w:pPr>
    </w:p>
    <w:p w:rsidR="006D0ECE" w:rsidRDefault="006D0ECE" w:rsidP="006D0ECE">
      <w:pPr>
        <w:pStyle w:val="ListParagraph"/>
        <w:ind w:left="360"/>
      </w:pPr>
    </w:p>
    <w:p w:rsidR="00F9577B" w:rsidRDefault="00F9577B">
      <w:pPr>
        <w:spacing w:after="200"/>
        <w:jc w:val="left"/>
      </w:pPr>
      <w:r>
        <w:br w:type="page"/>
      </w:r>
    </w:p>
    <w:p w:rsidR="0027278F" w:rsidRPr="0027278F" w:rsidRDefault="0027278F" w:rsidP="0027278F">
      <w:pPr>
        <w:pStyle w:val="ListParagraph"/>
        <w:numPr>
          <w:ilvl w:val="0"/>
          <w:numId w:val="1"/>
        </w:numPr>
        <w:rPr>
          <w:b/>
        </w:rPr>
      </w:pPr>
      <w:r>
        <w:lastRenderedPageBreak/>
        <w:t xml:space="preserve">When uranium-235 nuclei are bombarded with neutrons (1.0087 </w:t>
      </w:r>
      <w:proofErr w:type="spellStart"/>
      <w:r>
        <w:t>amu</w:t>
      </w:r>
      <w:proofErr w:type="spellEnd"/>
      <w:r>
        <w:t xml:space="preserve">), they can split apart in a variety of ways, like glass balls that shatter into pieces of different sizes.  In one process, uranium-235 (235.04 </w:t>
      </w:r>
      <w:proofErr w:type="spellStart"/>
      <w:r>
        <w:t>amu</w:t>
      </w:r>
      <w:proofErr w:type="spellEnd"/>
      <w:r>
        <w:t xml:space="preserve">) forms barium-142 (91.92 </w:t>
      </w:r>
      <w:proofErr w:type="spellStart"/>
      <w:r>
        <w:t>amu</w:t>
      </w:r>
      <w:proofErr w:type="spellEnd"/>
      <w:r>
        <w:t xml:space="preserve">) and krpton-92 (141.92 </w:t>
      </w:r>
      <w:proofErr w:type="spellStart"/>
      <w:r>
        <w:t>amu</w:t>
      </w:r>
      <w:proofErr w:type="spellEnd"/>
      <w:r>
        <w:t>) (12 points).</w:t>
      </w:r>
    </w:p>
    <w:p w:rsidR="0027278F" w:rsidRPr="0027278F" w:rsidRDefault="0027278F" w:rsidP="0027278F">
      <w:pPr>
        <w:pStyle w:val="ListParagraph"/>
        <w:numPr>
          <w:ilvl w:val="1"/>
          <w:numId w:val="1"/>
        </w:numPr>
        <w:rPr>
          <w:b/>
        </w:rPr>
      </w:pPr>
      <w:r w:rsidRPr="00311ECB">
        <w:t xml:space="preserve">Write the balanced nuclear fission equation </w:t>
      </w:r>
    </w:p>
    <w:p w:rsidR="006D0ECE" w:rsidRPr="00855B3A" w:rsidRDefault="006D0ECE" w:rsidP="0027278F">
      <w:pPr>
        <w:rPr>
          <w:b/>
        </w:rPr>
      </w:pPr>
    </w:p>
    <w:p w:rsidR="0027278F" w:rsidRPr="0027278F" w:rsidRDefault="0027278F" w:rsidP="0027278F">
      <w:pPr>
        <w:pStyle w:val="ListParagraph"/>
        <w:numPr>
          <w:ilvl w:val="1"/>
          <w:numId w:val="1"/>
        </w:numPr>
        <w:rPr>
          <w:b/>
        </w:rPr>
      </w:pPr>
      <w:r w:rsidRPr="00311ECB">
        <w:t>Calculate the energy (in joules) released when 1.0 g of uranium-235 undergoes this fission reaction</w:t>
      </w:r>
      <w:r>
        <w:t xml:space="preserve"> (1 </w:t>
      </w:r>
      <w:proofErr w:type="spellStart"/>
      <w:r>
        <w:t>amu</w:t>
      </w:r>
      <w:proofErr w:type="spellEnd"/>
      <w:r>
        <w:t xml:space="preserve"> = 1.6605 x </w:t>
      </w:r>
      <w:r w:rsidRPr="000A377C">
        <w:t>10</w:t>
      </w:r>
      <w:r w:rsidRPr="0027278F">
        <w:rPr>
          <w:vertAlign w:val="superscript"/>
        </w:rPr>
        <w:t>-27</w:t>
      </w:r>
      <w:r w:rsidRPr="000A377C">
        <w:t xml:space="preserve"> kg).</w:t>
      </w:r>
      <w:r w:rsidRPr="00311ECB">
        <w:t xml:space="preserve">  </w:t>
      </w:r>
    </w:p>
    <w:p w:rsidR="0027278F" w:rsidRDefault="0027278F" w:rsidP="0027278F">
      <w:pPr>
        <w:rPr>
          <w:b/>
        </w:rPr>
      </w:pPr>
    </w:p>
    <w:p w:rsidR="006D0ECE" w:rsidRDefault="006D0ECE" w:rsidP="0027278F">
      <w:pPr>
        <w:rPr>
          <w:b/>
        </w:rPr>
      </w:pPr>
    </w:p>
    <w:p w:rsidR="006D0ECE" w:rsidRDefault="006D0ECE" w:rsidP="0027278F">
      <w:pPr>
        <w:rPr>
          <w:b/>
        </w:rPr>
      </w:pPr>
    </w:p>
    <w:p w:rsidR="006D0ECE" w:rsidRDefault="006D0ECE" w:rsidP="0027278F">
      <w:pPr>
        <w:rPr>
          <w:b/>
        </w:rPr>
      </w:pPr>
    </w:p>
    <w:p w:rsidR="006D0ECE" w:rsidRDefault="006D0ECE" w:rsidP="0027278F">
      <w:pPr>
        <w:rPr>
          <w:b/>
        </w:rPr>
      </w:pPr>
    </w:p>
    <w:p w:rsidR="006D0ECE" w:rsidRDefault="006D0ECE" w:rsidP="0027278F">
      <w:pPr>
        <w:rPr>
          <w:b/>
        </w:rPr>
      </w:pPr>
    </w:p>
    <w:p w:rsidR="006D0ECE" w:rsidRDefault="006D0ECE" w:rsidP="0027278F">
      <w:pPr>
        <w:rPr>
          <w:b/>
        </w:rPr>
      </w:pPr>
    </w:p>
    <w:p w:rsidR="006D0ECE" w:rsidRDefault="006D0ECE" w:rsidP="0027278F">
      <w:pPr>
        <w:rPr>
          <w:b/>
        </w:rPr>
      </w:pPr>
    </w:p>
    <w:p w:rsidR="006D0ECE" w:rsidRDefault="006D0ECE" w:rsidP="0027278F">
      <w:pPr>
        <w:rPr>
          <w:b/>
        </w:rPr>
      </w:pPr>
    </w:p>
    <w:p w:rsidR="006D0ECE" w:rsidRDefault="006D0ECE" w:rsidP="0027278F">
      <w:pPr>
        <w:rPr>
          <w:b/>
        </w:rPr>
      </w:pPr>
    </w:p>
    <w:p w:rsidR="006D0ECE" w:rsidRDefault="006D0ECE" w:rsidP="0027278F">
      <w:pPr>
        <w:rPr>
          <w:b/>
        </w:rPr>
      </w:pPr>
    </w:p>
    <w:p w:rsidR="006D0ECE" w:rsidRPr="00855B3A" w:rsidRDefault="006D0ECE" w:rsidP="0027278F">
      <w:pPr>
        <w:rPr>
          <w:b/>
        </w:rPr>
      </w:pPr>
    </w:p>
    <w:p w:rsidR="00C07487" w:rsidRPr="00C07487" w:rsidRDefault="0027278F" w:rsidP="0027278F">
      <w:pPr>
        <w:pStyle w:val="ListParagraph"/>
        <w:numPr>
          <w:ilvl w:val="0"/>
          <w:numId w:val="1"/>
        </w:numPr>
      </w:pPr>
      <w:r w:rsidRPr="00852E21">
        <w:t>The activity of an iodine-131 source (</w:t>
      </w:r>
      <w:r w:rsidR="00C07487">
        <w:t xml:space="preserve">beta emitter, </w:t>
      </w:r>
      <w:r w:rsidRPr="00852E21">
        <w:t>t</w:t>
      </w:r>
      <w:r w:rsidRPr="0027278F">
        <w:rPr>
          <w:vertAlign w:val="subscript"/>
        </w:rPr>
        <w:t>1/2</w:t>
      </w:r>
      <w:r w:rsidRPr="00852E21">
        <w:t xml:space="preserve"> = 8.05 days), which is used to monitor </w:t>
      </w:r>
      <w:r w:rsidRPr="00C07487">
        <w:t xml:space="preserve">the functioning of the thyroid gland, is 500 </w:t>
      </w:r>
      <w:proofErr w:type="spellStart"/>
      <w:r w:rsidRPr="00C07487">
        <w:t>Bq</w:t>
      </w:r>
      <w:proofErr w:type="spellEnd"/>
      <w:r w:rsidR="00C07487">
        <w:t xml:space="preserve"> (12 points)</w:t>
      </w:r>
      <w:r w:rsidRPr="00C07487">
        <w:t xml:space="preserve">. </w:t>
      </w:r>
    </w:p>
    <w:p w:rsidR="00C07487" w:rsidRDefault="00C07487" w:rsidP="00C07487">
      <w:pPr>
        <w:pStyle w:val="ListParagraph"/>
        <w:numPr>
          <w:ilvl w:val="1"/>
          <w:numId w:val="1"/>
        </w:numPr>
      </w:pPr>
      <w:r w:rsidRPr="00C07487">
        <w:t xml:space="preserve">Write the balanced decay reaction. </w:t>
      </w:r>
    </w:p>
    <w:p w:rsidR="006D0ECE" w:rsidRDefault="006D0ECE" w:rsidP="006D0ECE">
      <w:pPr>
        <w:pStyle w:val="ListParagraph"/>
      </w:pPr>
    </w:p>
    <w:p w:rsidR="006D0ECE" w:rsidRDefault="006D0ECE" w:rsidP="006D0ECE">
      <w:pPr>
        <w:pStyle w:val="ListParagraph"/>
      </w:pPr>
    </w:p>
    <w:p w:rsidR="006D0ECE" w:rsidRDefault="006D0ECE" w:rsidP="006D0ECE">
      <w:pPr>
        <w:pStyle w:val="ListParagraph"/>
      </w:pPr>
    </w:p>
    <w:p w:rsidR="006D0ECE" w:rsidRPr="00C07487" w:rsidRDefault="006D0ECE" w:rsidP="006D0ECE">
      <w:pPr>
        <w:pStyle w:val="ListParagraph"/>
      </w:pPr>
    </w:p>
    <w:p w:rsidR="0027278F" w:rsidRPr="0027278F" w:rsidRDefault="0027278F" w:rsidP="00C07487">
      <w:pPr>
        <w:pStyle w:val="ListParagraph"/>
        <w:numPr>
          <w:ilvl w:val="1"/>
          <w:numId w:val="1"/>
        </w:numPr>
        <w:rPr>
          <w:b/>
        </w:rPr>
      </w:pPr>
      <w:r w:rsidRPr="00852E21">
        <w:t>How long will it be before the activity is 10 disintegrations per second (1 Becquerel = 1 disintegrations per second).</w:t>
      </w:r>
    </w:p>
    <w:p w:rsidR="0027278F" w:rsidRDefault="0027278F" w:rsidP="0027278F"/>
    <w:p w:rsidR="006D0ECE" w:rsidRDefault="006D0ECE" w:rsidP="0027278F"/>
    <w:p w:rsidR="006D0ECE" w:rsidRDefault="006D0ECE" w:rsidP="0027278F"/>
    <w:p w:rsidR="006D0ECE" w:rsidRPr="00852E21" w:rsidRDefault="006D0ECE" w:rsidP="0027278F"/>
    <w:p w:rsidR="00050127" w:rsidRPr="00050127" w:rsidRDefault="00050127" w:rsidP="00050127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Cs w:val="24"/>
        </w:rPr>
      </w:pPr>
      <w:r w:rsidRPr="00050127">
        <w:rPr>
          <w:rFonts w:cs="Times New Roman"/>
          <w:color w:val="000000"/>
          <w:szCs w:val="24"/>
        </w:rPr>
        <w:lastRenderedPageBreak/>
        <w:t>Identify all of the functional groups in the following molecule (3 points).</w:t>
      </w:r>
    </w:p>
    <w:p w:rsidR="00050127" w:rsidRDefault="00050127" w:rsidP="00050127">
      <w:pPr>
        <w:pStyle w:val="ListParagraph"/>
        <w:keepLines/>
        <w:suppressAutoHyphens/>
        <w:autoSpaceDE w:val="0"/>
        <w:autoSpaceDN w:val="0"/>
        <w:adjustRightInd w:val="0"/>
        <w:spacing w:before="120" w:after="120" w:line="240" w:lineRule="auto"/>
        <w:ind w:left="360"/>
        <w:jc w:val="left"/>
        <w:rPr>
          <w:rFonts w:cs="Times New Roman"/>
          <w:color w:val="000000"/>
          <w:szCs w:val="24"/>
        </w:rPr>
      </w:pPr>
      <w:r w:rsidRPr="00050127">
        <w:rPr>
          <w:noProof/>
          <w:szCs w:val="24"/>
        </w:rPr>
        <w:drawing>
          <wp:inline distT="0" distB="0" distL="0" distR="0" wp14:anchorId="67536D20" wp14:editId="068E588B">
            <wp:extent cx="1971675" cy="9906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ECE" w:rsidRPr="00050127" w:rsidRDefault="006D0ECE" w:rsidP="00050127">
      <w:pPr>
        <w:pStyle w:val="ListParagraph"/>
        <w:keepLines/>
        <w:suppressAutoHyphens/>
        <w:autoSpaceDE w:val="0"/>
        <w:autoSpaceDN w:val="0"/>
        <w:adjustRightInd w:val="0"/>
        <w:spacing w:before="120" w:after="120" w:line="240" w:lineRule="auto"/>
        <w:ind w:left="360"/>
        <w:jc w:val="left"/>
        <w:rPr>
          <w:rFonts w:cs="Times New Roman"/>
          <w:color w:val="000000"/>
          <w:szCs w:val="24"/>
        </w:rPr>
      </w:pPr>
    </w:p>
    <w:p w:rsidR="00050127" w:rsidRPr="00050127" w:rsidRDefault="00050127" w:rsidP="00050127">
      <w:pPr>
        <w:pStyle w:val="ListParagraph"/>
        <w:spacing w:after="200" w:line="240" w:lineRule="auto"/>
        <w:ind w:left="360"/>
        <w:jc w:val="left"/>
        <w:rPr>
          <w:szCs w:val="24"/>
        </w:rPr>
      </w:pPr>
    </w:p>
    <w:p w:rsidR="00C35BBB" w:rsidRDefault="00C35BBB" w:rsidP="00050127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spacing w:after="200"/>
      </w:pPr>
      <w:r>
        <w:t>Answer the following questions about the reaction of 2-pentene and hydrogen gas (10 points).</w:t>
      </w:r>
    </w:p>
    <w:p w:rsidR="00C35BBB" w:rsidRDefault="00C35BBB" w:rsidP="006F02ED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spacing w:after="200"/>
        <w:ind w:left="720"/>
      </w:pPr>
      <w:r>
        <w:t>Write the balanced chemical reaction.</w:t>
      </w:r>
    </w:p>
    <w:p w:rsidR="00C35BBB" w:rsidRDefault="00C35BBB" w:rsidP="00C35BBB">
      <w:pPr>
        <w:tabs>
          <w:tab w:val="left" w:pos="-720"/>
        </w:tabs>
        <w:suppressAutoHyphens/>
        <w:spacing w:after="200"/>
      </w:pPr>
      <w:r>
        <w:tab/>
      </w:r>
      <w:r>
        <w:tab/>
      </w:r>
    </w:p>
    <w:p w:rsidR="006D0ECE" w:rsidRDefault="006D0ECE" w:rsidP="00C35BBB">
      <w:pPr>
        <w:tabs>
          <w:tab w:val="left" w:pos="-720"/>
        </w:tabs>
        <w:suppressAutoHyphens/>
        <w:spacing w:after="200"/>
      </w:pPr>
    </w:p>
    <w:p w:rsidR="006D0ECE" w:rsidRDefault="006D0ECE" w:rsidP="00C35BBB">
      <w:pPr>
        <w:tabs>
          <w:tab w:val="left" w:pos="-720"/>
        </w:tabs>
        <w:suppressAutoHyphens/>
        <w:spacing w:after="200"/>
      </w:pPr>
    </w:p>
    <w:p w:rsidR="00C35BBB" w:rsidRDefault="00C35BBB" w:rsidP="006F02ED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spacing w:after="200"/>
        <w:ind w:left="720"/>
      </w:pPr>
      <w:r>
        <w:t>What is the minimum amount of hydrogen gas, in grams, required to completely hydrogenate 13.6 kg of 2-pentene?</w:t>
      </w:r>
    </w:p>
    <w:p w:rsidR="0027278F" w:rsidRDefault="0027278F" w:rsidP="00C35BBB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left"/>
        <w:rPr>
          <w:rFonts w:cs="Times New Roman"/>
          <w:color w:val="000000"/>
          <w:szCs w:val="24"/>
        </w:rPr>
      </w:pPr>
    </w:p>
    <w:p w:rsidR="006D0ECE" w:rsidRDefault="006D0ECE" w:rsidP="00C35BBB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left"/>
        <w:rPr>
          <w:rFonts w:cs="Times New Roman"/>
          <w:color w:val="000000"/>
          <w:szCs w:val="24"/>
        </w:rPr>
      </w:pPr>
    </w:p>
    <w:p w:rsidR="006D0ECE" w:rsidRDefault="006D0ECE" w:rsidP="00C35BBB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left"/>
        <w:rPr>
          <w:rFonts w:cs="Times New Roman"/>
          <w:color w:val="000000"/>
          <w:szCs w:val="24"/>
        </w:rPr>
      </w:pPr>
    </w:p>
    <w:p w:rsidR="006D0ECE" w:rsidRDefault="006D0ECE" w:rsidP="00C35BBB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left"/>
        <w:rPr>
          <w:rFonts w:cs="Times New Roman"/>
          <w:color w:val="000000"/>
          <w:szCs w:val="24"/>
        </w:rPr>
      </w:pPr>
    </w:p>
    <w:p w:rsidR="006D0ECE" w:rsidRDefault="006D0ECE" w:rsidP="00C35BBB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left"/>
        <w:rPr>
          <w:rFonts w:cs="Times New Roman"/>
          <w:color w:val="000000"/>
          <w:szCs w:val="24"/>
        </w:rPr>
      </w:pPr>
    </w:p>
    <w:p w:rsidR="006D0ECE" w:rsidRDefault="006D0ECE" w:rsidP="00C35BBB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left"/>
        <w:rPr>
          <w:rFonts w:cs="Times New Roman"/>
          <w:color w:val="000000"/>
          <w:szCs w:val="24"/>
        </w:rPr>
      </w:pPr>
    </w:p>
    <w:p w:rsidR="00050127" w:rsidRDefault="00050127" w:rsidP="00050127">
      <w:pPr>
        <w:pStyle w:val="ListParagraph"/>
        <w:numPr>
          <w:ilvl w:val="0"/>
          <w:numId w:val="1"/>
        </w:numPr>
        <w:outlineLvl w:val="0"/>
      </w:pPr>
      <w:r>
        <w:t xml:space="preserve">Write the condensation reaction for the esterification of </w:t>
      </w:r>
      <w:proofErr w:type="spellStart"/>
      <w:r>
        <w:t>propanoic</w:t>
      </w:r>
      <w:proofErr w:type="spellEnd"/>
      <w:r>
        <w:t xml:space="preserve"> acid and methanol. Name the products (5 points):</w:t>
      </w:r>
    </w:p>
    <w:p w:rsidR="00050127" w:rsidRDefault="00050127" w:rsidP="00050127">
      <w:pPr>
        <w:pStyle w:val="NormalText"/>
        <w:ind w:left="360"/>
      </w:pPr>
    </w:p>
    <w:p w:rsidR="006D0ECE" w:rsidRDefault="006D0ECE" w:rsidP="00050127">
      <w:pPr>
        <w:pStyle w:val="NormalText"/>
        <w:ind w:left="360"/>
      </w:pPr>
    </w:p>
    <w:p w:rsidR="006D0ECE" w:rsidRDefault="006D0ECE" w:rsidP="00050127">
      <w:pPr>
        <w:pStyle w:val="NormalText"/>
        <w:ind w:left="360"/>
      </w:pPr>
    </w:p>
    <w:p w:rsidR="006D0ECE" w:rsidRDefault="006D0ECE" w:rsidP="00050127">
      <w:pPr>
        <w:pStyle w:val="NormalText"/>
        <w:ind w:left="360"/>
      </w:pPr>
    </w:p>
    <w:p w:rsidR="006D0ECE" w:rsidRDefault="006D0ECE" w:rsidP="00050127">
      <w:pPr>
        <w:pStyle w:val="NormalText"/>
        <w:ind w:left="360"/>
      </w:pPr>
    </w:p>
    <w:p w:rsidR="00050127" w:rsidRPr="00050127" w:rsidRDefault="00050127" w:rsidP="00050127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left"/>
        <w:rPr>
          <w:rFonts w:cs="Times New Roman"/>
          <w:color w:val="000000"/>
          <w:szCs w:val="24"/>
        </w:rPr>
      </w:pPr>
    </w:p>
    <w:p w:rsidR="00C052F2" w:rsidRDefault="00C052F2" w:rsidP="00C052F2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spacing w:after="200"/>
      </w:pPr>
      <w:r>
        <w:t>Arrange the following hydrocarbons in order of decreasing melting point (5 points): trans-2-butene, cis-2-butene, butane, ethane, and 2-butyne</w:t>
      </w:r>
    </w:p>
    <w:p w:rsidR="00C052F2" w:rsidRPr="00A50B1D" w:rsidRDefault="00C052F2" w:rsidP="00C052F2">
      <w:pPr>
        <w:pStyle w:val="ListParagraph"/>
        <w:tabs>
          <w:tab w:val="left" w:pos="-720"/>
        </w:tabs>
        <w:suppressAutoHyphens/>
        <w:spacing w:after="200"/>
        <w:ind w:left="360"/>
      </w:pPr>
      <w:r>
        <w:tab/>
      </w:r>
      <w:r>
        <w:tab/>
        <w:t xml:space="preserve"> </w:t>
      </w:r>
    </w:p>
    <w:p w:rsidR="00C052F2" w:rsidRDefault="00C052F2" w:rsidP="00C052F2"/>
    <w:p w:rsidR="006D0ECE" w:rsidRDefault="006D0ECE" w:rsidP="00C052F2"/>
    <w:p w:rsidR="006D0ECE" w:rsidRDefault="006D0ECE" w:rsidP="00C052F2"/>
    <w:p w:rsidR="00C052F2" w:rsidRPr="00C052F2" w:rsidRDefault="00C052F2" w:rsidP="00C052F2">
      <w:pPr>
        <w:pStyle w:val="ListParagraph"/>
        <w:numPr>
          <w:ilvl w:val="0"/>
          <w:numId w:val="1"/>
        </w:numPr>
        <w:rPr>
          <w:b/>
        </w:rPr>
      </w:pPr>
      <w:r>
        <w:lastRenderedPageBreak/>
        <w:t>Name the following compounds (4 points):</w:t>
      </w:r>
    </w:p>
    <w:p w:rsidR="00C052F2" w:rsidRPr="00C052F2" w:rsidRDefault="00C052F2" w:rsidP="00C052F2">
      <w:pPr>
        <w:pStyle w:val="ListParagraph"/>
        <w:numPr>
          <w:ilvl w:val="1"/>
          <w:numId w:val="1"/>
        </w:numPr>
        <w:rPr>
          <w:b/>
        </w:rPr>
      </w:pPr>
      <w:r>
        <w:object w:dxaOrig="4060" w:dyaOrig="1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25pt;height:66pt" o:ole="">
            <v:imagedata r:id="rId12" o:title=""/>
          </v:shape>
          <o:OLEObject Type="Embed" ProgID="ChemDraw.Document.6.0" ShapeID="_x0000_i1025" DrawAspect="Content" ObjectID="_1510645132" r:id="rId13"/>
        </w:object>
      </w:r>
    </w:p>
    <w:p w:rsidR="00C052F2" w:rsidRPr="00C052F2" w:rsidRDefault="00C052F2" w:rsidP="00C052F2">
      <w:pPr>
        <w:pStyle w:val="ListParagraph"/>
        <w:numPr>
          <w:ilvl w:val="1"/>
          <w:numId w:val="1"/>
        </w:numPr>
        <w:rPr>
          <w:b/>
        </w:rPr>
      </w:pPr>
      <w:r w:rsidRPr="00637898">
        <w:object w:dxaOrig="3194" w:dyaOrig="1977">
          <v:shape id="_x0000_i1026" type="#_x0000_t75" style="width:159.75pt;height:99pt" o:ole="">
            <v:imagedata r:id="rId14" o:title=""/>
          </v:shape>
          <o:OLEObject Type="Embed" ProgID="ChemDraw.Document.6.0" ShapeID="_x0000_i1026" DrawAspect="Content" ObjectID="_1510645133" r:id="rId15"/>
        </w:object>
      </w:r>
      <w:r>
        <w:tab/>
      </w:r>
      <w:r>
        <w:tab/>
      </w:r>
    </w:p>
    <w:p w:rsidR="00C35BBB" w:rsidRDefault="00C35BBB" w:rsidP="00C052F2"/>
    <w:p w:rsidR="00C07487" w:rsidRDefault="00C07487" w:rsidP="00050127">
      <w:pPr>
        <w:pStyle w:val="ListParagraph"/>
        <w:numPr>
          <w:ilvl w:val="0"/>
          <w:numId w:val="1"/>
        </w:numPr>
        <w:spacing w:after="200" w:line="240" w:lineRule="auto"/>
        <w:jc w:val="left"/>
        <w:rPr>
          <w:szCs w:val="24"/>
        </w:rPr>
      </w:pPr>
      <w:r w:rsidRPr="00C07487">
        <w:rPr>
          <w:szCs w:val="24"/>
        </w:rPr>
        <w:t>Benzaldehyde is responsible for the odor of almonds and cherries</w:t>
      </w:r>
      <w:r w:rsidR="00D34C92">
        <w:rPr>
          <w:szCs w:val="24"/>
        </w:rPr>
        <w:t xml:space="preserve"> (12 points)</w:t>
      </w:r>
      <w:r w:rsidRPr="00C07487">
        <w:rPr>
          <w:szCs w:val="24"/>
        </w:rPr>
        <w:t xml:space="preserve">. </w:t>
      </w:r>
    </w:p>
    <w:p w:rsidR="00C07487" w:rsidRDefault="00C07487" w:rsidP="00BC59C1">
      <w:pPr>
        <w:pStyle w:val="ListParagraph"/>
        <w:numPr>
          <w:ilvl w:val="0"/>
          <w:numId w:val="16"/>
        </w:numPr>
        <w:spacing w:after="200" w:line="240" w:lineRule="auto"/>
        <w:jc w:val="left"/>
        <w:rPr>
          <w:szCs w:val="24"/>
        </w:rPr>
      </w:pPr>
      <w:r>
        <w:rPr>
          <w:szCs w:val="24"/>
        </w:rPr>
        <w:t xml:space="preserve">Draw the structure of benzaldehyde. </w:t>
      </w:r>
    </w:p>
    <w:p w:rsidR="00C07487" w:rsidRDefault="00C07487" w:rsidP="00C07487">
      <w:pPr>
        <w:pStyle w:val="ListParagraph"/>
        <w:spacing w:after="200" w:line="240" w:lineRule="auto"/>
        <w:jc w:val="left"/>
        <w:rPr>
          <w:szCs w:val="24"/>
        </w:rPr>
      </w:pPr>
    </w:p>
    <w:p w:rsidR="006D0ECE" w:rsidRDefault="006D0ECE" w:rsidP="00C07487">
      <w:pPr>
        <w:pStyle w:val="ListParagraph"/>
        <w:spacing w:after="200" w:line="240" w:lineRule="auto"/>
        <w:jc w:val="left"/>
        <w:rPr>
          <w:szCs w:val="24"/>
        </w:rPr>
      </w:pPr>
    </w:p>
    <w:p w:rsidR="006D0ECE" w:rsidRDefault="006D0ECE" w:rsidP="00C07487">
      <w:pPr>
        <w:pStyle w:val="ListParagraph"/>
        <w:spacing w:after="200" w:line="240" w:lineRule="auto"/>
        <w:jc w:val="left"/>
        <w:rPr>
          <w:szCs w:val="24"/>
        </w:rPr>
      </w:pPr>
    </w:p>
    <w:p w:rsidR="006D0ECE" w:rsidRDefault="006D0ECE" w:rsidP="00C07487">
      <w:pPr>
        <w:pStyle w:val="ListParagraph"/>
        <w:spacing w:after="200" w:line="240" w:lineRule="auto"/>
        <w:jc w:val="left"/>
        <w:rPr>
          <w:szCs w:val="24"/>
        </w:rPr>
      </w:pPr>
    </w:p>
    <w:p w:rsidR="00C07487" w:rsidRDefault="00C07487" w:rsidP="00BC59C1">
      <w:pPr>
        <w:pStyle w:val="ListParagraph"/>
        <w:numPr>
          <w:ilvl w:val="0"/>
          <w:numId w:val="16"/>
        </w:numPr>
        <w:spacing w:after="200" w:line="240" w:lineRule="auto"/>
        <w:jc w:val="left"/>
        <w:rPr>
          <w:szCs w:val="24"/>
        </w:rPr>
      </w:pPr>
      <w:r w:rsidRPr="00C07487">
        <w:rPr>
          <w:szCs w:val="24"/>
        </w:rPr>
        <w:t xml:space="preserve">It has a normal boiling point of 179.0 °C. Calculate the boiling point of benzaldehyde at the summit of Pikes Peak, Colorado, if the atmospheric pressure is 447 </w:t>
      </w:r>
      <w:proofErr w:type="spellStart"/>
      <w:r w:rsidRPr="00C07487">
        <w:rPr>
          <w:szCs w:val="24"/>
        </w:rPr>
        <w:t>torr</w:t>
      </w:r>
      <w:proofErr w:type="spellEnd"/>
      <w:r w:rsidRPr="00C07487">
        <w:rPr>
          <w:szCs w:val="24"/>
        </w:rPr>
        <w:t xml:space="preserve">. </w:t>
      </w:r>
      <w:r w:rsidRPr="00C07487">
        <w:rPr>
          <w:szCs w:val="24"/>
          <w:lang w:val="el-GR"/>
        </w:rPr>
        <w:t>Δ</w:t>
      </w:r>
      <w:proofErr w:type="spellStart"/>
      <w:r w:rsidRPr="00C07487">
        <w:rPr>
          <w:szCs w:val="24"/>
        </w:rPr>
        <w:t>H</w:t>
      </w:r>
      <w:r w:rsidRPr="00C07487">
        <w:rPr>
          <w:szCs w:val="24"/>
          <w:vertAlign w:val="subscript"/>
        </w:rPr>
        <w:t>vap</w:t>
      </w:r>
      <w:proofErr w:type="spellEnd"/>
      <w:r w:rsidRPr="00C07487">
        <w:rPr>
          <w:szCs w:val="24"/>
        </w:rPr>
        <w:t xml:space="preserve"> for </w:t>
      </w:r>
      <w:proofErr w:type="spellStart"/>
      <w:r w:rsidRPr="00C07487">
        <w:rPr>
          <w:szCs w:val="24"/>
        </w:rPr>
        <w:t>benzaldehyde</w:t>
      </w:r>
      <w:proofErr w:type="spellEnd"/>
      <w:r w:rsidRPr="00C07487">
        <w:rPr>
          <w:szCs w:val="24"/>
        </w:rPr>
        <w:t xml:space="preserve"> is 4.88 kJ/mol.  </w:t>
      </w:r>
    </w:p>
    <w:sectPr w:rsidR="00C07487" w:rsidSect="00C93B4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0A8" w:rsidRDefault="006220A8" w:rsidP="00AF1B8B">
      <w:pPr>
        <w:spacing w:after="0" w:line="240" w:lineRule="auto"/>
      </w:pPr>
      <w:r>
        <w:separator/>
      </w:r>
    </w:p>
  </w:endnote>
  <w:endnote w:type="continuationSeparator" w:id="0">
    <w:p w:rsidR="006220A8" w:rsidRDefault="006220A8" w:rsidP="00AF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69087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07487" w:rsidRDefault="00C0748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66B4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66B4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C07487" w:rsidRDefault="00C074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0A8" w:rsidRDefault="006220A8" w:rsidP="00AF1B8B">
      <w:pPr>
        <w:spacing w:after="0" w:line="240" w:lineRule="auto"/>
      </w:pPr>
      <w:r>
        <w:separator/>
      </w:r>
    </w:p>
  </w:footnote>
  <w:footnote w:type="continuationSeparator" w:id="0">
    <w:p w:rsidR="006220A8" w:rsidRDefault="006220A8" w:rsidP="00AF1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imes New Roman"/>
        <w:b/>
        <w:bCs/>
        <w:szCs w:val="24"/>
      </w:rPr>
      <w:alias w:val="Title"/>
      <w:id w:val="-171724746"/>
      <w:placeholder>
        <w:docPart w:val="2B1568194D8F4E9AA0B0D8818A13619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07487" w:rsidRPr="00B030FA" w:rsidRDefault="00C07487" w:rsidP="00AF1B8B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szCs w:val="24"/>
          </w:rPr>
        </w:pPr>
        <w:r>
          <w:rPr>
            <w:rFonts w:cs="Times New Roman"/>
            <w:b/>
            <w:bCs/>
            <w:szCs w:val="24"/>
          </w:rPr>
          <w:t>Grossmont College Chemistry 142 Exam 4 Fall 2015</w:t>
        </w:r>
      </w:p>
    </w:sdtContent>
  </w:sdt>
  <w:sdt>
    <w:sdtPr>
      <w:rPr>
        <w:rFonts w:cs="Times New Roman"/>
        <w:szCs w:val="24"/>
      </w:rPr>
      <w:alias w:val="Subtitle"/>
      <w:id w:val="-248735652"/>
      <w:placeholder>
        <w:docPart w:val="DFADA792DA9B4528A12F226B524BB9CA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C07487" w:rsidRPr="00B030FA" w:rsidRDefault="00C07487" w:rsidP="00AF1B8B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rFonts w:cs="Times New Roman"/>
            <w:szCs w:val="24"/>
          </w:rPr>
        </w:pPr>
        <w:r w:rsidRPr="00AF1B8B">
          <w:rPr>
            <w:rFonts w:cs="Times New Roman"/>
            <w:szCs w:val="24"/>
          </w:rPr>
          <w:t>Name: __________</w:t>
        </w:r>
        <w:r>
          <w:rPr>
            <w:rFonts w:cs="Times New Roman"/>
            <w:szCs w:val="24"/>
          </w:rPr>
          <w:t>_________________________Date</w:t>
        </w:r>
        <w:r w:rsidRPr="00AF1B8B">
          <w:rPr>
            <w:rFonts w:cs="Times New Roman"/>
            <w:szCs w:val="24"/>
          </w:rPr>
          <w:t>: ________</w:t>
        </w:r>
      </w:p>
    </w:sdtContent>
  </w:sdt>
  <w:sdt>
    <w:sdtPr>
      <w:rPr>
        <w:rFonts w:cs="Times New Roman"/>
        <w:color w:val="7F7F7F" w:themeColor="text1" w:themeTint="80"/>
        <w:szCs w:val="24"/>
      </w:rPr>
      <w:alias w:val="Author"/>
      <w:id w:val="1780761348"/>
      <w:placeholder>
        <w:docPart w:val="93EF188B8AAF4A409F1A55982C1F6128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C07487" w:rsidRPr="00AF1B8B" w:rsidRDefault="00C07487" w:rsidP="00AF1B8B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jc w:val="right"/>
          <w:rPr>
            <w:rFonts w:cs="Times New Roman"/>
            <w:color w:val="7F7F7F" w:themeColor="text1" w:themeTint="80"/>
            <w:szCs w:val="24"/>
          </w:rPr>
        </w:pPr>
        <w:r>
          <w:rPr>
            <w:rFonts w:cs="Times New Roman"/>
            <w:color w:val="7F7F7F" w:themeColor="text1" w:themeTint="80"/>
            <w:szCs w:val="24"/>
          </w:rPr>
          <w:t>Instructor: Diana Vance</w:t>
        </w:r>
      </w:p>
    </w:sdtContent>
  </w:sdt>
  <w:p w:rsidR="00C07487" w:rsidRDefault="00C074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915FC"/>
    <w:multiLevelType w:val="hybridMultilevel"/>
    <w:tmpl w:val="2FF63F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60A83"/>
    <w:multiLevelType w:val="hybridMultilevel"/>
    <w:tmpl w:val="CD56FA9E"/>
    <w:lvl w:ilvl="0" w:tplc="61A4295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67771"/>
    <w:multiLevelType w:val="hybridMultilevel"/>
    <w:tmpl w:val="002E43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A225D"/>
    <w:multiLevelType w:val="hybridMultilevel"/>
    <w:tmpl w:val="5ED0D330"/>
    <w:lvl w:ilvl="0" w:tplc="72606656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A7FE3"/>
    <w:multiLevelType w:val="hybridMultilevel"/>
    <w:tmpl w:val="9D0C52F6"/>
    <w:lvl w:ilvl="0" w:tplc="BBA2C08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BCB5082"/>
    <w:multiLevelType w:val="hybridMultilevel"/>
    <w:tmpl w:val="E4F08A6A"/>
    <w:lvl w:ilvl="0" w:tplc="A000C274">
      <w:start w:val="1"/>
      <w:numFmt w:val="lowerLetter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F4A34"/>
    <w:multiLevelType w:val="hybridMultilevel"/>
    <w:tmpl w:val="BA3E840C"/>
    <w:lvl w:ilvl="0" w:tplc="67F47474">
      <w:start w:val="1"/>
      <w:numFmt w:val="decimal"/>
      <w:lvlText w:val="%1."/>
      <w:lvlJc w:val="left"/>
      <w:pPr>
        <w:ind w:left="360" w:hanging="288"/>
      </w:pPr>
      <w:rPr>
        <w:rFonts w:ascii="Times New Roman" w:eastAsiaTheme="minorHAnsi" w:hAnsi="Times New Roman" w:cstheme="minorBidi"/>
        <w:b w:val="0"/>
      </w:rPr>
    </w:lvl>
    <w:lvl w:ilvl="1" w:tplc="61A42956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703EA"/>
    <w:multiLevelType w:val="hybridMultilevel"/>
    <w:tmpl w:val="29BA155E"/>
    <w:lvl w:ilvl="0" w:tplc="67F47474">
      <w:start w:val="1"/>
      <w:numFmt w:val="decimal"/>
      <w:lvlText w:val="%1."/>
      <w:lvlJc w:val="left"/>
      <w:pPr>
        <w:ind w:left="360" w:hanging="288"/>
      </w:pPr>
      <w:rPr>
        <w:rFonts w:ascii="Times New Roman" w:eastAsiaTheme="minorHAnsi" w:hAnsi="Times New Roman" w:cstheme="minorBidi"/>
        <w:b w:val="0"/>
      </w:rPr>
    </w:lvl>
    <w:lvl w:ilvl="1" w:tplc="61A42956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15C23"/>
    <w:multiLevelType w:val="hybridMultilevel"/>
    <w:tmpl w:val="0486F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D3465"/>
    <w:multiLevelType w:val="hybridMultilevel"/>
    <w:tmpl w:val="AA807A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C2548"/>
    <w:multiLevelType w:val="hybridMultilevel"/>
    <w:tmpl w:val="DCE26CF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8A0394"/>
    <w:multiLevelType w:val="hybridMultilevel"/>
    <w:tmpl w:val="39666028"/>
    <w:lvl w:ilvl="0" w:tplc="527CD1D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33B48"/>
    <w:multiLevelType w:val="hybridMultilevel"/>
    <w:tmpl w:val="0EC84B8A"/>
    <w:lvl w:ilvl="0" w:tplc="83E4634C">
      <w:start w:val="1"/>
      <w:numFmt w:val="lowerLetter"/>
      <w:lvlText w:val="%1."/>
      <w:lvlJc w:val="left"/>
      <w:pPr>
        <w:ind w:left="720" w:hanging="360"/>
      </w:pPr>
      <w:rPr>
        <w:i w:val="0"/>
        <w:sz w:val="20"/>
        <w:szCs w:val="2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1956AA"/>
    <w:multiLevelType w:val="hybridMultilevel"/>
    <w:tmpl w:val="EA30B9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16B95"/>
    <w:multiLevelType w:val="hybridMultilevel"/>
    <w:tmpl w:val="B4304B74"/>
    <w:lvl w:ilvl="0" w:tplc="1132056E">
      <w:start w:val="1"/>
      <w:numFmt w:val="decimal"/>
      <w:pStyle w:val="ListParagraphMulitpleChoice"/>
      <w:lvlText w:val="%1."/>
      <w:lvlJc w:val="left"/>
      <w:pPr>
        <w:ind w:left="360" w:hanging="360"/>
      </w:pPr>
      <w:rPr>
        <w:rFonts w:hint="default"/>
      </w:rPr>
    </w:lvl>
    <w:lvl w:ilvl="1" w:tplc="58B469A8">
      <w:start w:val="1"/>
      <w:numFmt w:val="lowerLetter"/>
      <w:lvlText w:val="%2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A1C96"/>
    <w:multiLevelType w:val="hybridMultilevel"/>
    <w:tmpl w:val="988823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D83730"/>
    <w:multiLevelType w:val="hybridMultilevel"/>
    <w:tmpl w:val="0DD4D830"/>
    <w:lvl w:ilvl="0" w:tplc="1C30C9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8"/>
  </w:num>
  <w:num w:numId="5">
    <w:abstractNumId w:val="12"/>
  </w:num>
  <w:num w:numId="6">
    <w:abstractNumId w:val="0"/>
  </w:num>
  <w:num w:numId="7">
    <w:abstractNumId w:val="13"/>
  </w:num>
  <w:num w:numId="8">
    <w:abstractNumId w:val="10"/>
  </w:num>
  <w:num w:numId="9">
    <w:abstractNumId w:val="15"/>
  </w:num>
  <w:num w:numId="10">
    <w:abstractNumId w:val="3"/>
  </w:num>
  <w:num w:numId="11">
    <w:abstractNumId w:val="5"/>
  </w:num>
  <w:num w:numId="12">
    <w:abstractNumId w:val="9"/>
  </w:num>
  <w:num w:numId="13">
    <w:abstractNumId w:val="2"/>
  </w:num>
  <w:num w:numId="14">
    <w:abstractNumId w:val="4"/>
  </w:num>
  <w:num w:numId="15">
    <w:abstractNumId w:val="6"/>
  </w:num>
  <w:num w:numId="16">
    <w:abstractNumId w:val="1"/>
  </w:num>
  <w:num w:numId="17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8B"/>
    <w:rsid w:val="00020CA9"/>
    <w:rsid w:val="00027925"/>
    <w:rsid w:val="0003561A"/>
    <w:rsid w:val="000420F0"/>
    <w:rsid w:val="00050127"/>
    <w:rsid w:val="0005560A"/>
    <w:rsid w:val="000565EE"/>
    <w:rsid w:val="00061E1D"/>
    <w:rsid w:val="000722FE"/>
    <w:rsid w:val="00076B23"/>
    <w:rsid w:val="00091D49"/>
    <w:rsid w:val="000C69E8"/>
    <w:rsid w:val="000D46F9"/>
    <w:rsid w:val="0012006D"/>
    <w:rsid w:val="00126765"/>
    <w:rsid w:val="00137BAA"/>
    <w:rsid w:val="0015018E"/>
    <w:rsid w:val="00165AA6"/>
    <w:rsid w:val="00182311"/>
    <w:rsid w:val="00184C6F"/>
    <w:rsid w:val="001A1F47"/>
    <w:rsid w:val="001A3AB0"/>
    <w:rsid w:val="001B5620"/>
    <w:rsid w:val="001C1F0B"/>
    <w:rsid w:val="001D1A03"/>
    <w:rsid w:val="001D5B5E"/>
    <w:rsid w:val="001F0B4D"/>
    <w:rsid w:val="001F500C"/>
    <w:rsid w:val="00210C07"/>
    <w:rsid w:val="0021643C"/>
    <w:rsid w:val="00224909"/>
    <w:rsid w:val="002325A8"/>
    <w:rsid w:val="00242B6C"/>
    <w:rsid w:val="002503EA"/>
    <w:rsid w:val="00250689"/>
    <w:rsid w:val="0025188B"/>
    <w:rsid w:val="0026315F"/>
    <w:rsid w:val="00266B44"/>
    <w:rsid w:val="0027278F"/>
    <w:rsid w:val="002B5308"/>
    <w:rsid w:val="002C2A27"/>
    <w:rsid w:val="002D07F3"/>
    <w:rsid w:val="002D2C7A"/>
    <w:rsid w:val="002E7011"/>
    <w:rsid w:val="002F6672"/>
    <w:rsid w:val="00302B9B"/>
    <w:rsid w:val="00302E3D"/>
    <w:rsid w:val="00306672"/>
    <w:rsid w:val="00306724"/>
    <w:rsid w:val="0033279F"/>
    <w:rsid w:val="00343C14"/>
    <w:rsid w:val="00351639"/>
    <w:rsid w:val="003535C0"/>
    <w:rsid w:val="00360B79"/>
    <w:rsid w:val="00362AFA"/>
    <w:rsid w:val="0036359F"/>
    <w:rsid w:val="003A5FAE"/>
    <w:rsid w:val="003A783C"/>
    <w:rsid w:val="003D01DE"/>
    <w:rsid w:val="003D3636"/>
    <w:rsid w:val="003F681E"/>
    <w:rsid w:val="004003CD"/>
    <w:rsid w:val="0042257D"/>
    <w:rsid w:val="00430C31"/>
    <w:rsid w:val="004375E7"/>
    <w:rsid w:val="00446069"/>
    <w:rsid w:val="0044630C"/>
    <w:rsid w:val="00467C0C"/>
    <w:rsid w:val="004749EB"/>
    <w:rsid w:val="00475792"/>
    <w:rsid w:val="00482B5C"/>
    <w:rsid w:val="004971EC"/>
    <w:rsid w:val="004A2BAB"/>
    <w:rsid w:val="004A6155"/>
    <w:rsid w:val="004A6884"/>
    <w:rsid w:val="004B67B8"/>
    <w:rsid w:val="004C0DB7"/>
    <w:rsid w:val="004C2F31"/>
    <w:rsid w:val="00520DA2"/>
    <w:rsid w:val="00527192"/>
    <w:rsid w:val="00533F27"/>
    <w:rsid w:val="00535B03"/>
    <w:rsid w:val="00544E32"/>
    <w:rsid w:val="00550CFF"/>
    <w:rsid w:val="00561922"/>
    <w:rsid w:val="005629B3"/>
    <w:rsid w:val="0056352C"/>
    <w:rsid w:val="005722AC"/>
    <w:rsid w:val="00592ACB"/>
    <w:rsid w:val="00594E55"/>
    <w:rsid w:val="005A38E3"/>
    <w:rsid w:val="005E1A43"/>
    <w:rsid w:val="005F205F"/>
    <w:rsid w:val="005F5EA2"/>
    <w:rsid w:val="005F6951"/>
    <w:rsid w:val="00606163"/>
    <w:rsid w:val="00607726"/>
    <w:rsid w:val="0060772E"/>
    <w:rsid w:val="00615B2F"/>
    <w:rsid w:val="006220A8"/>
    <w:rsid w:val="006228D9"/>
    <w:rsid w:val="006318B3"/>
    <w:rsid w:val="00651EF7"/>
    <w:rsid w:val="0067579D"/>
    <w:rsid w:val="00676557"/>
    <w:rsid w:val="00694729"/>
    <w:rsid w:val="0069563E"/>
    <w:rsid w:val="006A068B"/>
    <w:rsid w:val="006B0ADA"/>
    <w:rsid w:val="006D0ECE"/>
    <w:rsid w:val="006F02ED"/>
    <w:rsid w:val="0071154F"/>
    <w:rsid w:val="00711A6C"/>
    <w:rsid w:val="00721EF4"/>
    <w:rsid w:val="0073660A"/>
    <w:rsid w:val="00742CE4"/>
    <w:rsid w:val="007446B2"/>
    <w:rsid w:val="0074605B"/>
    <w:rsid w:val="007570D6"/>
    <w:rsid w:val="007615C3"/>
    <w:rsid w:val="007630DA"/>
    <w:rsid w:val="00765166"/>
    <w:rsid w:val="00775FB3"/>
    <w:rsid w:val="0077724A"/>
    <w:rsid w:val="00777342"/>
    <w:rsid w:val="00790146"/>
    <w:rsid w:val="0079334A"/>
    <w:rsid w:val="00794174"/>
    <w:rsid w:val="00795E21"/>
    <w:rsid w:val="007D1394"/>
    <w:rsid w:val="007D3D9F"/>
    <w:rsid w:val="007F7516"/>
    <w:rsid w:val="00811AAB"/>
    <w:rsid w:val="008208CD"/>
    <w:rsid w:val="008367E8"/>
    <w:rsid w:val="008464CB"/>
    <w:rsid w:val="008516D7"/>
    <w:rsid w:val="0085719E"/>
    <w:rsid w:val="0086350E"/>
    <w:rsid w:val="00865602"/>
    <w:rsid w:val="0087453A"/>
    <w:rsid w:val="008801B2"/>
    <w:rsid w:val="008B45F1"/>
    <w:rsid w:val="008D4B36"/>
    <w:rsid w:val="008D7A73"/>
    <w:rsid w:val="008E15FD"/>
    <w:rsid w:val="008E5A90"/>
    <w:rsid w:val="008F5F0B"/>
    <w:rsid w:val="00905D26"/>
    <w:rsid w:val="00907092"/>
    <w:rsid w:val="009138E8"/>
    <w:rsid w:val="009216D6"/>
    <w:rsid w:val="00931AC5"/>
    <w:rsid w:val="00932D2E"/>
    <w:rsid w:val="0094463A"/>
    <w:rsid w:val="009448DD"/>
    <w:rsid w:val="00947C13"/>
    <w:rsid w:val="00953DC0"/>
    <w:rsid w:val="00963BC0"/>
    <w:rsid w:val="00965AB5"/>
    <w:rsid w:val="009800F9"/>
    <w:rsid w:val="00990AB8"/>
    <w:rsid w:val="009A1F4C"/>
    <w:rsid w:val="009A328D"/>
    <w:rsid w:val="009A37A7"/>
    <w:rsid w:val="009B6F45"/>
    <w:rsid w:val="009B7E41"/>
    <w:rsid w:val="009D5E41"/>
    <w:rsid w:val="009D6E87"/>
    <w:rsid w:val="009F3810"/>
    <w:rsid w:val="00A35B6B"/>
    <w:rsid w:val="00A46AAA"/>
    <w:rsid w:val="00A508C6"/>
    <w:rsid w:val="00A64DAD"/>
    <w:rsid w:val="00A65F41"/>
    <w:rsid w:val="00A67F14"/>
    <w:rsid w:val="00A76F65"/>
    <w:rsid w:val="00A83783"/>
    <w:rsid w:val="00A83DCD"/>
    <w:rsid w:val="00AA21C8"/>
    <w:rsid w:val="00AB271B"/>
    <w:rsid w:val="00AB370B"/>
    <w:rsid w:val="00AB3B98"/>
    <w:rsid w:val="00AB4DF6"/>
    <w:rsid w:val="00AC763A"/>
    <w:rsid w:val="00AE0065"/>
    <w:rsid w:val="00AE09B9"/>
    <w:rsid w:val="00AE1DBE"/>
    <w:rsid w:val="00AF1B8B"/>
    <w:rsid w:val="00B128D6"/>
    <w:rsid w:val="00B1295D"/>
    <w:rsid w:val="00B16418"/>
    <w:rsid w:val="00B17592"/>
    <w:rsid w:val="00B34495"/>
    <w:rsid w:val="00B5652B"/>
    <w:rsid w:val="00B57545"/>
    <w:rsid w:val="00B71A13"/>
    <w:rsid w:val="00B7564D"/>
    <w:rsid w:val="00B806DC"/>
    <w:rsid w:val="00B80F29"/>
    <w:rsid w:val="00B933D9"/>
    <w:rsid w:val="00BB42BA"/>
    <w:rsid w:val="00BC59C1"/>
    <w:rsid w:val="00BE5515"/>
    <w:rsid w:val="00BF5B71"/>
    <w:rsid w:val="00C052F2"/>
    <w:rsid w:val="00C052FA"/>
    <w:rsid w:val="00C056B5"/>
    <w:rsid w:val="00C07487"/>
    <w:rsid w:val="00C24DA0"/>
    <w:rsid w:val="00C35BBB"/>
    <w:rsid w:val="00C42068"/>
    <w:rsid w:val="00C567CF"/>
    <w:rsid w:val="00C61807"/>
    <w:rsid w:val="00C63A11"/>
    <w:rsid w:val="00C66F23"/>
    <w:rsid w:val="00C670DE"/>
    <w:rsid w:val="00C844D0"/>
    <w:rsid w:val="00C8489E"/>
    <w:rsid w:val="00C86B46"/>
    <w:rsid w:val="00C93B44"/>
    <w:rsid w:val="00CA065E"/>
    <w:rsid w:val="00CA67DB"/>
    <w:rsid w:val="00CB12F7"/>
    <w:rsid w:val="00CB7DC1"/>
    <w:rsid w:val="00CC4108"/>
    <w:rsid w:val="00CC5CDD"/>
    <w:rsid w:val="00CC5F67"/>
    <w:rsid w:val="00CD13BD"/>
    <w:rsid w:val="00D039A9"/>
    <w:rsid w:val="00D213EA"/>
    <w:rsid w:val="00D23AB7"/>
    <w:rsid w:val="00D32FD8"/>
    <w:rsid w:val="00D34C92"/>
    <w:rsid w:val="00D37D12"/>
    <w:rsid w:val="00D500BF"/>
    <w:rsid w:val="00D53073"/>
    <w:rsid w:val="00D54421"/>
    <w:rsid w:val="00D748EC"/>
    <w:rsid w:val="00DA4D4B"/>
    <w:rsid w:val="00DB32CB"/>
    <w:rsid w:val="00DB343A"/>
    <w:rsid w:val="00DC2A6B"/>
    <w:rsid w:val="00DD3C78"/>
    <w:rsid w:val="00DD4760"/>
    <w:rsid w:val="00DE1CDE"/>
    <w:rsid w:val="00DF0E48"/>
    <w:rsid w:val="00DF1316"/>
    <w:rsid w:val="00DF4072"/>
    <w:rsid w:val="00E02109"/>
    <w:rsid w:val="00E0212D"/>
    <w:rsid w:val="00E03A57"/>
    <w:rsid w:val="00E133A5"/>
    <w:rsid w:val="00E41CFE"/>
    <w:rsid w:val="00E43BA8"/>
    <w:rsid w:val="00E472E0"/>
    <w:rsid w:val="00E553F0"/>
    <w:rsid w:val="00E657DD"/>
    <w:rsid w:val="00E70755"/>
    <w:rsid w:val="00E7546E"/>
    <w:rsid w:val="00E91F23"/>
    <w:rsid w:val="00E93019"/>
    <w:rsid w:val="00E93861"/>
    <w:rsid w:val="00EA7409"/>
    <w:rsid w:val="00EB058C"/>
    <w:rsid w:val="00EB2990"/>
    <w:rsid w:val="00EC534C"/>
    <w:rsid w:val="00ED15BB"/>
    <w:rsid w:val="00EE5DD9"/>
    <w:rsid w:val="00EF5683"/>
    <w:rsid w:val="00EF5D71"/>
    <w:rsid w:val="00F015A9"/>
    <w:rsid w:val="00F01947"/>
    <w:rsid w:val="00F26879"/>
    <w:rsid w:val="00F337E1"/>
    <w:rsid w:val="00F82ABD"/>
    <w:rsid w:val="00F9577B"/>
    <w:rsid w:val="00FC63BD"/>
    <w:rsid w:val="00FC7421"/>
    <w:rsid w:val="00FD6CF0"/>
    <w:rsid w:val="00FE4756"/>
    <w:rsid w:val="00FF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35DC12-8A7A-47C0-A85B-8F2A2198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0D6"/>
    <w:pPr>
      <w:spacing w:after="80"/>
      <w:jc w:val="both"/>
    </w:pPr>
    <w:rPr>
      <w:rFonts w:ascii="Times New Roman" w:hAnsi="Times New Roman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810"/>
    <w:pPr>
      <w:keepNext/>
      <w:keepLines/>
      <w:spacing w:before="120" w:after="0"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3810"/>
    <w:pPr>
      <w:keepNext/>
      <w:keepLines/>
      <w:spacing w:before="80" w:after="0"/>
      <w:outlineLvl w:val="1"/>
    </w:pPr>
    <w:rPr>
      <w:rFonts w:eastAsiaTheme="majorEastAsia" w:cstheme="majorBidi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1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1B8B"/>
  </w:style>
  <w:style w:type="paragraph" w:styleId="Footer">
    <w:name w:val="footer"/>
    <w:basedOn w:val="Normal"/>
    <w:link w:val="FooterChar"/>
    <w:uiPriority w:val="99"/>
    <w:unhideWhenUsed/>
    <w:rsid w:val="00AF1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B8B"/>
  </w:style>
  <w:style w:type="paragraph" w:styleId="BalloonText">
    <w:name w:val="Balloon Text"/>
    <w:basedOn w:val="Normal"/>
    <w:link w:val="BalloonTextChar"/>
    <w:uiPriority w:val="99"/>
    <w:semiHidden/>
    <w:unhideWhenUsed/>
    <w:rsid w:val="00AF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B8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F1B8B"/>
    <w:pPr>
      <w:pBdr>
        <w:bottom w:val="single" w:sz="8" w:space="4" w:color="4F81BD" w:themeColor="accent1"/>
      </w:pBdr>
      <w:spacing w:after="60" w:line="240" w:lineRule="auto"/>
      <w:contextualSpacing/>
    </w:pPr>
    <w:rPr>
      <w:rFonts w:eastAsiaTheme="majorEastAsia" w:cstheme="majorBidi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rsid w:val="00AF1B8B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F3810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3810"/>
    <w:rPr>
      <w:rFonts w:ascii="Times New Roman" w:eastAsiaTheme="majorEastAsia" w:hAnsi="Times New Roman" w:cstheme="majorBidi"/>
      <w:b/>
      <w:bCs/>
      <w:color w:val="000000" w:themeColor="text1"/>
      <w:sz w:val="20"/>
      <w:szCs w:val="26"/>
    </w:rPr>
  </w:style>
  <w:style w:type="paragraph" w:styleId="ListParagraph">
    <w:name w:val="List Paragraph"/>
    <w:basedOn w:val="Normal"/>
    <w:uiPriority w:val="34"/>
    <w:qFormat/>
    <w:rsid w:val="00A35B6B"/>
    <w:pPr>
      <w:ind w:left="720"/>
      <w:contextualSpacing/>
    </w:pPr>
  </w:style>
  <w:style w:type="paragraph" w:customStyle="1" w:styleId="ListParagraphMulitpleChoice">
    <w:name w:val="List Paragraph Mulitple Choice"/>
    <w:basedOn w:val="ListParagraph"/>
    <w:qFormat/>
    <w:rsid w:val="00A35B6B"/>
    <w:pPr>
      <w:numPr>
        <w:numId w:val="2"/>
      </w:numPr>
    </w:pPr>
    <w:rPr>
      <w:sz w:val="20"/>
    </w:rPr>
  </w:style>
  <w:style w:type="paragraph" w:customStyle="1" w:styleId="CellBody">
    <w:name w:val="CellBody"/>
    <w:uiPriority w:val="99"/>
    <w:rsid w:val="0005560A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05560A"/>
    <w:pPr>
      <w:suppressAutoHyphens/>
      <w:autoSpaceDE w:val="0"/>
      <w:autoSpaceDN w:val="0"/>
      <w:adjustRightInd w:val="0"/>
      <w:spacing w:after="0" w:line="280" w:lineRule="atLeast"/>
      <w:jc w:val="center"/>
    </w:pPr>
    <w:rPr>
      <w:rFonts w:ascii="Times New Roman" w:eastAsia="Times New Roman" w:hAnsi="Times New Roman" w:cs="Times New Roman"/>
      <w:color w:val="000000"/>
      <w:w w:val="0"/>
      <w:sz w:val="24"/>
      <w:szCs w:val="24"/>
    </w:rPr>
  </w:style>
  <w:style w:type="paragraph" w:customStyle="1" w:styleId="HeadingRunIn">
    <w:name w:val="HeadingRunIn"/>
    <w:next w:val="Body"/>
    <w:rsid w:val="0077724A"/>
    <w:pPr>
      <w:keepNext/>
      <w:autoSpaceDE w:val="0"/>
      <w:autoSpaceDN w:val="0"/>
      <w:adjustRightInd w:val="0"/>
      <w:spacing w:before="120" w:after="0" w:line="280" w:lineRule="atLeast"/>
    </w:pPr>
    <w:rPr>
      <w:rFonts w:ascii="Times New Roman" w:eastAsia="Times New Roman" w:hAnsi="Times New Roman" w:cs="Times New Roman"/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77724A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color w:val="000000"/>
      <w:w w:val="0"/>
      <w:sz w:val="24"/>
      <w:szCs w:val="24"/>
    </w:rPr>
  </w:style>
  <w:style w:type="paragraph" w:customStyle="1" w:styleId="Numbered">
    <w:name w:val="Numbered"/>
    <w:uiPriority w:val="99"/>
    <w:rsid w:val="0077724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eastAsia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27925"/>
    <w:rPr>
      <w:color w:val="808080"/>
    </w:rPr>
  </w:style>
  <w:style w:type="table" w:styleId="TableGrid">
    <w:name w:val="Table Grid"/>
    <w:basedOn w:val="TableNormal"/>
    <w:uiPriority w:val="59"/>
    <w:rsid w:val="00E13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rsid w:val="0003561A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</w:rPr>
  </w:style>
  <w:style w:type="paragraph" w:styleId="BodyTextIndent2">
    <w:name w:val="Body Text Indent 2"/>
    <w:basedOn w:val="Normal"/>
    <w:link w:val="BodyTextIndent2Char"/>
    <w:rsid w:val="00076B23"/>
    <w:pPr>
      <w:spacing w:after="0" w:line="240" w:lineRule="auto"/>
      <w:ind w:left="1440" w:hanging="1440"/>
    </w:pPr>
    <w:rPr>
      <w:rFonts w:eastAsia="Times New Roman" w:cs="Times New Roman"/>
      <w:color w:val="auto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76B23"/>
    <w:rPr>
      <w:rFonts w:ascii="Times New Roman" w:eastAsia="Times New Roman" w:hAnsi="Times New Roman" w:cs="Times New Roman"/>
      <w:sz w:val="20"/>
      <w:szCs w:val="24"/>
    </w:rPr>
  </w:style>
  <w:style w:type="paragraph" w:styleId="NormalWeb">
    <w:name w:val="Normal (Web)"/>
    <w:basedOn w:val="Normal"/>
    <w:uiPriority w:val="99"/>
    <w:unhideWhenUsed/>
    <w:rsid w:val="00C66F2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B1568194D8F4E9AA0B0D8818A136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0008A-503C-4EB6-B706-6FF14C3D462C}"/>
      </w:docPartPr>
      <w:docPartBody>
        <w:p w:rsidR="00040FD8" w:rsidRDefault="00CE7DF7" w:rsidP="00CE7DF7">
          <w:pPr>
            <w:pStyle w:val="2B1568194D8F4E9AA0B0D8818A136196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DFADA792DA9B4528A12F226B524BB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6340A-4E8F-4107-AB7F-3058AD07B90B}"/>
      </w:docPartPr>
      <w:docPartBody>
        <w:p w:rsidR="00040FD8" w:rsidRDefault="00CE7DF7" w:rsidP="00CE7DF7">
          <w:pPr>
            <w:pStyle w:val="DFADA792DA9B4528A12F226B524BB9CA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93EF188B8AAF4A409F1A55982C1F6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FE189-6119-4539-8A05-11AF313D6CBA}"/>
      </w:docPartPr>
      <w:docPartBody>
        <w:p w:rsidR="00040FD8" w:rsidRDefault="00CE7DF7" w:rsidP="00CE7DF7">
          <w:pPr>
            <w:pStyle w:val="93EF188B8AAF4A409F1A55982C1F6128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F7"/>
    <w:rsid w:val="00040FD8"/>
    <w:rsid w:val="0007239C"/>
    <w:rsid w:val="001276B0"/>
    <w:rsid w:val="00170E1D"/>
    <w:rsid w:val="00194BFE"/>
    <w:rsid w:val="0020094B"/>
    <w:rsid w:val="002075CA"/>
    <w:rsid w:val="00221FBE"/>
    <w:rsid w:val="00251C3E"/>
    <w:rsid w:val="00266D0F"/>
    <w:rsid w:val="002C4872"/>
    <w:rsid w:val="002D333B"/>
    <w:rsid w:val="00344E16"/>
    <w:rsid w:val="0035137C"/>
    <w:rsid w:val="003B1446"/>
    <w:rsid w:val="00441662"/>
    <w:rsid w:val="004700D2"/>
    <w:rsid w:val="00486042"/>
    <w:rsid w:val="0053508C"/>
    <w:rsid w:val="00571247"/>
    <w:rsid w:val="00576FCD"/>
    <w:rsid w:val="005D07A5"/>
    <w:rsid w:val="00601FEE"/>
    <w:rsid w:val="00630917"/>
    <w:rsid w:val="00662839"/>
    <w:rsid w:val="007804E1"/>
    <w:rsid w:val="00782689"/>
    <w:rsid w:val="007833A2"/>
    <w:rsid w:val="007A4DEF"/>
    <w:rsid w:val="007C1575"/>
    <w:rsid w:val="007C75A1"/>
    <w:rsid w:val="0083304F"/>
    <w:rsid w:val="008F25B1"/>
    <w:rsid w:val="00920632"/>
    <w:rsid w:val="00921E49"/>
    <w:rsid w:val="00967B1F"/>
    <w:rsid w:val="0097058E"/>
    <w:rsid w:val="009B24B0"/>
    <w:rsid w:val="00A24FFC"/>
    <w:rsid w:val="00A402B1"/>
    <w:rsid w:val="00AE222B"/>
    <w:rsid w:val="00B43E5E"/>
    <w:rsid w:val="00B64EBE"/>
    <w:rsid w:val="00BE148D"/>
    <w:rsid w:val="00CC15FB"/>
    <w:rsid w:val="00CE7DF7"/>
    <w:rsid w:val="00D40B5A"/>
    <w:rsid w:val="00E51BC9"/>
    <w:rsid w:val="00E619E2"/>
    <w:rsid w:val="00E944CC"/>
    <w:rsid w:val="00EA4969"/>
    <w:rsid w:val="00EC70D3"/>
    <w:rsid w:val="00EE0B3E"/>
    <w:rsid w:val="00F07681"/>
    <w:rsid w:val="00F17F95"/>
    <w:rsid w:val="00F7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1568194D8F4E9AA0B0D8818A136196">
    <w:name w:val="2B1568194D8F4E9AA0B0D8818A136196"/>
    <w:rsid w:val="00CE7DF7"/>
  </w:style>
  <w:style w:type="paragraph" w:customStyle="1" w:styleId="DFADA792DA9B4528A12F226B524BB9CA">
    <w:name w:val="DFADA792DA9B4528A12F226B524BB9CA"/>
    <w:rsid w:val="00CE7DF7"/>
  </w:style>
  <w:style w:type="paragraph" w:customStyle="1" w:styleId="93EF188B8AAF4A409F1A55982C1F6128">
    <w:name w:val="93EF188B8AAF4A409F1A55982C1F6128"/>
    <w:rsid w:val="00CE7DF7"/>
  </w:style>
  <w:style w:type="character" w:styleId="PlaceholderText">
    <w:name w:val="Placeholder Text"/>
    <w:basedOn w:val="DefaultParagraphFont"/>
    <w:uiPriority w:val="99"/>
    <w:semiHidden/>
    <w:rsid w:val="0048604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A41A7-2881-4AFD-B3AA-05ED3ED2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877</Words>
  <Characters>4196</Characters>
  <Application>Microsoft Office Word</Application>
  <DocSecurity>0</DocSecurity>
  <Lines>119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Grossmont College Chemistry 142 Exam 4 Fall 2015</vt:lpstr>
    </vt:vector>
  </TitlesOfParts>
  <Company>Toshiba</Company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Grossmont College Chemistry 142 Exam 4 Fall 2015</dc:title>
  <dc:subject>Name: ___________________________________Date: ________</dc:subject>
  <dc:creator>Instructor: Diana Vance</dc:creator>
  <cp:lastModifiedBy>Diana Vance</cp:lastModifiedBy>
  <cp:revision>7</cp:revision>
  <dcterms:created xsi:type="dcterms:W3CDTF">2015-12-03T05:40:00Z</dcterms:created>
  <dcterms:modified xsi:type="dcterms:W3CDTF">2015-12-03T18:52:00Z</dcterms:modified>
</cp:coreProperties>
</file>